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62CE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B583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E243BB" w:rsidRDefault="003C2CF6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CB583A" w:rsidRPr="00E243BB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034C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CB583A" w:rsidRPr="00E243BB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CB583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B583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B583A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3C2CF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3C2CF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B583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7A24B9" w:rsidRDefault="00CB583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A24B9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7A24B9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7A24B9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7A24B9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7A24B9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7A24B9">
            <w:rPr>
              <w:rFonts w:ascii="Times New Roman" w:hAnsi="Times New Roman"/>
              <w:b/>
              <w:sz w:val="28"/>
            </w:rPr>
            <w:t>21</w:t>
          </w:r>
        </w:sdtContent>
      </w:sdt>
      <w:r w:rsidRPr="007A24B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7A24B9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7A24B9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7A24B9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7A24B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7A24B9" w:rsidRDefault="00CB583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24B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7A24B9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7A24B9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7A24B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A24B9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CB583A" w:rsidP="007A24B9">
      <w:pPr>
        <w:widowControl w:val="0"/>
        <w:autoSpaceDE w:val="0"/>
        <w:spacing w:after="0" w:line="240" w:lineRule="auto"/>
        <w:ind w:left="1418" w:hanging="1418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7A24B9"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Fonts w:ascii="Times New Roman" w:hAnsi="Times New Roman"/>
            <w:b/>
            <w:sz w:val="24"/>
            <w:szCs w:val="24"/>
            <w:u w:val="single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667773845"/>
              <w:placeholder>
                <w:docPart w:val="9DE7B071FF564EC591E4295CEFE2CF58"/>
              </w:placeholder>
            </w:sdtPr>
            <w:sdtEndPr/>
            <w:sdtContent>
              <w:r w:rsidR="00235636" w:rsidRPr="006E00E2">
                <w:rPr>
                  <w:rFonts w:ascii="Times New Roman" w:hAnsi="Times New Roman"/>
                  <w:sz w:val="24"/>
                </w:rPr>
                <w:t xml:space="preserve">Javaslat tulajdonosi döntés meghozatalára Budapest Főváros VII. kerület Erzsébetváros Önkormányzata tulajdonában álló </w:t>
              </w:r>
              <w:r w:rsidR="00235636" w:rsidRPr="00EA52A0">
                <w:rPr>
                  <w:rFonts w:ascii="Times New Roman" w:hAnsi="Times New Roman"/>
                  <w:color w:val="000000"/>
                  <w:sz w:val="24"/>
                  <w:szCs w:val="24"/>
                </w:rPr>
                <w:t>34539</w:t>
              </w:r>
              <w:r w:rsidR="00235636">
                <w:rPr>
                  <w:rFonts w:ascii="Times New Roman" w:hAnsi="Times New Roman"/>
                  <w:color w:val="000000"/>
                  <w:sz w:val="24"/>
                  <w:szCs w:val="24"/>
                </w:rPr>
                <w:t>/0/A/1</w:t>
              </w:r>
              <w:r w:rsidR="00235636" w:rsidRPr="00EA52A0">
                <w:rPr>
                  <w:rFonts w:ascii="Times New Roman" w:hAnsi="Times New Roman"/>
                  <w:color w:val="000000"/>
                  <w:sz w:val="24"/>
                  <w:szCs w:val="24"/>
                </w:rPr>
                <w:t xml:space="preserve"> helyrajzi számon nyilvántartott, természetben 1072 Budapest, Rákóczi út 28. szám</w:t>
              </w:r>
              <w:r w:rsidR="00235636" w:rsidRPr="00EA52A0">
                <w:rPr>
                  <w:rFonts w:ascii="Times New Roman" w:hAnsi="Times New Roman"/>
                  <w:sz w:val="24"/>
                </w:rPr>
                <w:t xml:space="preserve"> alatt lévő</w:t>
              </w:r>
              <w:r w:rsidR="00235636" w:rsidRPr="006E00E2">
                <w:rPr>
                  <w:rFonts w:ascii="Times New Roman" w:hAnsi="Times New Roman"/>
                  <w:sz w:val="24"/>
                </w:rPr>
                <w:t xml:space="preserve">, </w:t>
              </w:r>
              <w:r w:rsidR="00235636" w:rsidRPr="000C700C">
                <w:rPr>
                  <w:rFonts w:ascii="Times New Roman" w:hAnsi="Times New Roman"/>
                  <w:color w:val="000000"/>
                  <w:sz w:val="24"/>
                  <w:szCs w:val="24"/>
                </w:rPr>
                <w:t xml:space="preserve">34326/0/A/24 </w:t>
              </w:r>
              <w:r w:rsidR="00235636" w:rsidRPr="00EA52A0">
                <w:rPr>
                  <w:rFonts w:ascii="Times New Roman" w:hAnsi="Times New Roman"/>
                  <w:color w:val="000000"/>
                  <w:sz w:val="24"/>
                  <w:szCs w:val="24"/>
                </w:rPr>
                <w:t>helyrajzi számon nyilvántartott, természetben 1074 Budapest, Dob utca 51. szám</w:t>
              </w:r>
              <w:r w:rsidR="00235636" w:rsidRPr="00EA52A0">
                <w:rPr>
                  <w:rFonts w:ascii="Times New Roman" w:hAnsi="Times New Roman"/>
                  <w:sz w:val="24"/>
                </w:rPr>
                <w:t xml:space="preserve"> alatt lévő</w:t>
              </w:r>
              <w:r w:rsidR="00235636" w:rsidRPr="006E00E2">
                <w:rPr>
                  <w:rFonts w:ascii="Times New Roman" w:hAnsi="Times New Roman"/>
                  <w:sz w:val="24"/>
                </w:rPr>
                <w:t xml:space="preserve">, </w:t>
              </w:r>
              <w:r w:rsidR="00235636" w:rsidRPr="00EA52A0">
                <w:rPr>
                  <w:rFonts w:ascii="Times New Roman" w:hAnsi="Times New Roman"/>
                  <w:color w:val="000000"/>
                  <w:sz w:val="24"/>
                  <w:szCs w:val="24"/>
                </w:rPr>
                <w:t>33689/0/A/14 helyrajzi számon nyilvántartott, természetben 1077 Budapest, Wesselényi utca 49. szám</w:t>
              </w:r>
              <w:r w:rsidR="00235636" w:rsidRPr="00EA52A0">
                <w:rPr>
                  <w:rFonts w:ascii="Times New Roman" w:hAnsi="Times New Roman"/>
                  <w:sz w:val="24"/>
                </w:rPr>
                <w:t xml:space="preserve"> alatt lévő</w:t>
              </w:r>
              <w:r w:rsidR="00235636" w:rsidRPr="006E00E2">
                <w:rPr>
                  <w:rFonts w:ascii="Times New Roman" w:hAnsi="Times New Roman"/>
                  <w:sz w:val="24"/>
                </w:rPr>
                <w:t xml:space="preserve"> </w:t>
              </w:r>
              <w:r w:rsidR="004E2741" w:rsidRPr="006E00E2">
                <w:rPr>
                  <w:rFonts w:ascii="Times New Roman" w:hAnsi="Times New Roman"/>
                  <w:sz w:val="24"/>
                </w:rPr>
                <w:t xml:space="preserve">nem lakás céljára szolgáló </w:t>
              </w:r>
              <w:r w:rsidR="00235636" w:rsidRPr="00BF1D4A">
                <w:rPr>
                  <w:rFonts w:ascii="Times New Roman" w:hAnsi="Times New Roman"/>
                  <w:sz w:val="24"/>
                </w:rPr>
                <w:t>helyiség</w:t>
              </w:r>
              <w:r w:rsidR="004E2741">
                <w:rPr>
                  <w:rFonts w:ascii="Times New Roman" w:hAnsi="Times New Roman"/>
                  <w:sz w:val="24"/>
                </w:rPr>
                <w:t>ek kijelölése és</w:t>
              </w:r>
              <w:r w:rsidR="00235636" w:rsidRPr="00BF1D4A">
                <w:rPr>
                  <w:rFonts w:ascii="Times New Roman" w:hAnsi="Times New Roman"/>
                  <w:sz w:val="24"/>
                </w:rPr>
                <w:t xml:space="preserve"> </w:t>
              </w:r>
              <w:r w:rsidR="00235636" w:rsidRPr="006E00E2">
                <w:rPr>
                  <w:rFonts w:ascii="Times New Roman" w:hAnsi="Times New Roman"/>
                  <w:sz w:val="24"/>
                </w:rPr>
                <w:t>versenyeztetés útján történő bérbeadása tárgyában</w:t>
              </w:r>
              <w:proofErr w:type="gramEnd"/>
            </w:sdtContent>
          </w:sdt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0" w:name="_GoBack"/>
      <w:bookmarkEnd w:id="0"/>
    </w:p>
    <w:p w:rsidR="00CC0CD0" w:rsidRPr="005B03DE" w:rsidRDefault="00CB583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B583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CC0CD0" w:rsidRPr="005B03DE" w:rsidRDefault="00CB583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B583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B583A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01782D" w:rsidRDefault="00CB583A" w:rsidP="00E243BB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7F6CA7" w:rsidRDefault="007F6CA7" w:rsidP="00E243BB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7A24B9" w:rsidRDefault="00CB583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A24B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7A24B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7A24B9">
        <w:rPr>
          <w:rFonts w:ascii="Times New Roman" w:hAnsi="Times New Roman"/>
          <w:b/>
          <w:bCs/>
          <w:sz w:val="24"/>
          <w:szCs w:val="24"/>
        </w:rPr>
        <w:t>.</w:t>
      </w:r>
    </w:p>
    <w:p w:rsidR="00683100" w:rsidRDefault="00CB583A" w:rsidP="00AD31D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u w:val="single"/>
        </w:rPr>
      </w:pPr>
      <w:r w:rsidRPr="007A24B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7A24B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A24B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A24B9">
        <w:rPr>
          <w:rFonts w:ascii="Times New Roman" w:hAnsi="Times New Roman"/>
          <w:b/>
          <w:bCs/>
          <w:sz w:val="24"/>
          <w:szCs w:val="24"/>
        </w:rPr>
        <w:t>egyszerű</w:t>
      </w:r>
      <w:r w:rsidRPr="007A24B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1" w:name="insertionPlace_0_0_0"/>
      <w:bookmarkStart w:id="2" w:name="insertionPlace_0_0"/>
      <w:bookmarkStart w:id="3" w:name="insertionPlace_0_1"/>
      <w:bookmarkStart w:id="4" w:name="insertionPlace_1"/>
      <w:bookmarkStart w:id="5" w:name="insertionPlace_0"/>
      <w:bookmarkStart w:id="6" w:name="insertionPlace_2"/>
      <w:bookmarkStart w:id="7" w:name="insertionPlace"/>
    </w:p>
    <w:p w:rsidR="00040396" w:rsidRDefault="00040396" w:rsidP="00946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43F99" w:rsidRPr="00040396" w:rsidRDefault="00CB583A" w:rsidP="00946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40396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040396">
        <w:rPr>
          <w:rFonts w:ascii="Times New Roman" w:hAnsi="Times New Roman"/>
          <w:b/>
          <w:bCs/>
          <w:sz w:val="24"/>
          <w:szCs w:val="24"/>
        </w:rPr>
        <w:t>K</w:t>
      </w:r>
      <w:r w:rsidR="00683100">
        <w:rPr>
          <w:rFonts w:ascii="Times New Roman" w:hAnsi="Times New Roman"/>
          <w:b/>
          <w:bCs/>
          <w:sz w:val="24"/>
          <w:szCs w:val="24"/>
        </w:rPr>
        <w:t>é</w:t>
      </w:r>
      <w:r w:rsidRPr="00040396">
        <w:rPr>
          <w:rFonts w:ascii="Times New Roman" w:hAnsi="Times New Roman"/>
          <w:b/>
          <w:bCs/>
          <w:sz w:val="24"/>
          <w:szCs w:val="24"/>
        </w:rPr>
        <w:t>pviselő-testület</w:t>
      </w:r>
      <w:r w:rsidRPr="00040396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B34DA2" w:rsidRPr="00040396" w:rsidRDefault="00B34DA2" w:rsidP="00B34D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6209A" w:rsidRDefault="00CB583A" w:rsidP="00B34DA2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40396">
        <w:rPr>
          <w:rFonts w:ascii="Times New Roman" w:hAnsi="Times New Roman"/>
          <w:bCs/>
          <w:sz w:val="24"/>
          <w:szCs w:val="24"/>
        </w:rPr>
        <w:t>Budapest Főváros VII. kerület Erzsébetváros Önkormányzata Képviselő-testüle</w:t>
      </w:r>
      <w:r w:rsidR="00ED4CB8" w:rsidRPr="00040396">
        <w:rPr>
          <w:rFonts w:ascii="Times New Roman" w:hAnsi="Times New Roman"/>
          <w:bCs/>
          <w:sz w:val="24"/>
          <w:szCs w:val="24"/>
        </w:rPr>
        <w:t xml:space="preserve">tének </w:t>
      </w:r>
      <w:r w:rsidR="00683100">
        <w:rPr>
          <w:rFonts w:ascii="Times New Roman" w:hAnsi="Times New Roman"/>
          <w:bCs/>
          <w:sz w:val="24"/>
          <w:szCs w:val="24"/>
        </w:rPr>
        <w:t>389</w:t>
      </w:r>
      <w:r w:rsidR="00ED4CB8" w:rsidRPr="00040396">
        <w:rPr>
          <w:rFonts w:ascii="Times New Roman" w:hAnsi="Times New Roman"/>
          <w:bCs/>
          <w:sz w:val="24"/>
          <w:szCs w:val="24"/>
        </w:rPr>
        <w:t>/202</w:t>
      </w:r>
      <w:r w:rsidR="00683100">
        <w:rPr>
          <w:rFonts w:ascii="Times New Roman" w:hAnsi="Times New Roman"/>
          <w:bCs/>
          <w:sz w:val="24"/>
          <w:szCs w:val="24"/>
        </w:rPr>
        <w:t>3</w:t>
      </w:r>
      <w:r w:rsidR="00ED4CB8" w:rsidRPr="00040396">
        <w:rPr>
          <w:rFonts w:ascii="Times New Roman" w:hAnsi="Times New Roman"/>
          <w:bCs/>
          <w:sz w:val="24"/>
          <w:szCs w:val="24"/>
        </w:rPr>
        <w:t>. (XII.0</w:t>
      </w:r>
      <w:r w:rsidR="00683100">
        <w:rPr>
          <w:rFonts w:ascii="Times New Roman" w:hAnsi="Times New Roman"/>
          <w:bCs/>
          <w:sz w:val="24"/>
          <w:szCs w:val="24"/>
        </w:rPr>
        <w:t>6</w:t>
      </w:r>
      <w:r w:rsidR="00ED4CB8" w:rsidRPr="00040396">
        <w:rPr>
          <w:rFonts w:ascii="Times New Roman" w:hAnsi="Times New Roman"/>
          <w:bCs/>
          <w:sz w:val="24"/>
          <w:szCs w:val="24"/>
        </w:rPr>
        <w:t xml:space="preserve">.) </w:t>
      </w:r>
      <w:r w:rsidRPr="00040396">
        <w:rPr>
          <w:rFonts w:ascii="Times New Roman" w:hAnsi="Times New Roman"/>
          <w:bCs/>
          <w:sz w:val="24"/>
          <w:szCs w:val="24"/>
        </w:rPr>
        <w:t>határozata jóváhagyta az EVIN Erzsébetvárosi Ingatlangazdálkodási Nonprofit Zrt. Ingatlangazdálkodási feladatellátás 202</w:t>
      </w:r>
      <w:r w:rsidR="00683100">
        <w:rPr>
          <w:rFonts w:ascii="Times New Roman" w:hAnsi="Times New Roman"/>
          <w:bCs/>
          <w:sz w:val="24"/>
          <w:szCs w:val="24"/>
        </w:rPr>
        <w:t>4</w:t>
      </w:r>
      <w:r w:rsidRPr="00040396">
        <w:rPr>
          <w:rFonts w:ascii="Times New Roman" w:hAnsi="Times New Roman"/>
          <w:bCs/>
          <w:sz w:val="24"/>
          <w:szCs w:val="24"/>
        </w:rPr>
        <w:t xml:space="preserve">. évre vonatkozó üzleti tervét. </w:t>
      </w:r>
      <w:r>
        <w:rPr>
          <w:rFonts w:ascii="Times New Roman" w:hAnsi="Times New Roman"/>
          <w:bCs/>
          <w:sz w:val="24"/>
          <w:szCs w:val="24"/>
        </w:rPr>
        <w:t xml:space="preserve">(1. sz. melléklet) </w:t>
      </w:r>
    </w:p>
    <w:p w:rsidR="00B34DA2" w:rsidRPr="00040396" w:rsidRDefault="00CB583A" w:rsidP="00B34DA2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40396">
        <w:rPr>
          <w:rFonts w:ascii="Times New Roman" w:hAnsi="Times New Roman"/>
          <w:bCs/>
          <w:sz w:val="24"/>
          <w:szCs w:val="24"/>
        </w:rPr>
        <w:t xml:space="preserve">Az üzleti terv részét képezte az üres – piaci alapon bérbeadható – helyiségek bérbeadás útján történő hasznosítása.  </w:t>
      </w:r>
    </w:p>
    <w:p w:rsidR="00B34DA2" w:rsidRPr="00040396" w:rsidRDefault="00B34DA2" w:rsidP="00B34DA2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5506B" w:rsidRDefault="00235636" w:rsidP="00235636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35636">
        <w:rPr>
          <w:rFonts w:ascii="Times New Roman" w:hAnsi="Times New Roman"/>
          <w:bCs/>
          <w:sz w:val="24"/>
          <w:szCs w:val="24"/>
        </w:rPr>
        <w:t>Társaságunk a</w:t>
      </w:r>
      <w:r w:rsidR="00D5506B">
        <w:rPr>
          <w:rFonts w:ascii="Times New Roman" w:hAnsi="Times New Roman"/>
          <w:bCs/>
          <w:sz w:val="24"/>
          <w:szCs w:val="24"/>
        </w:rPr>
        <w:t>z alábbi</w:t>
      </w:r>
      <w:proofErr w:type="gramStart"/>
      <w:r w:rsidR="00D5506B">
        <w:rPr>
          <w:rFonts w:ascii="Times New Roman" w:hAnsi="Times New Roman"/>
          <w:bCs/>
          <w:sz w:val="24"/>
          <w:szCs w:val="24"/>
        </w:rPr>
        <w:t xml:space="preserve">, </w:t>
      </w:r>
      <w:r w:rsidRPr="00235636">
        <w:rPr>
          <w:rFonts w:ascii="Times New Roman" w:hAnsi="Times New Roman"/>
          <w:bCs/>
          <w:sz w:val="24"/>
          <w:szCs w:val="24"/>
        </w:rPr>
        <w:t xml:space="preserve"> </w:t>
      </w:r>
      <w:r w:rsidR="00D5506B" w:rsidRPr="00235636">
        <w:rPr>
          <w:rFonts w:ascii="Times New Roman" w:hAnsi="Times New Roman"/>
          <w:bCs/>
          <w:sz w:val="24"/>
          <w:szCs w:val="24"/>
        </w:rPr>
        <w:t>rendeltetésszerű</w:t>
      </w:r>
      <w:proofErr w:type="gramEnd"/>
      <w:r w:rsidR="00D5506B" w:rsidRPr="00235636">
        <w:rPr>
          <w:rFonts w:ascii="Times New Roman" w:hAnsi="Times New Roman"/>
          <w:bCs/>
          <w:sz w:val="24"/>
          <w:szCs w:val="24"/>
        </w:rPr>
        <w:t xml:space="preserve"> használatra alkalmas, üres, nem lakás céljára szolgáló helyiségekre vonatkozóan versenyeztetési eljárást kíván lefolytatni, az EVIN Nonprofit </w:t>
      </w:r>
      <w:proofErr w:type="spellStart"/>
      <w:r w:rsidR="00D5506B" w:rsidRPr="00235636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="00D5506B" w:rsidRPr="00235636">
        <w:rPr>
          <w:rFonts w:ascii="Times New Roman" w:hAnsi="Times New Roman"/>
          <w:bCs/>
          <w:sz w:val="24"/>
          <w:szCs w:val="24"/>
        </w:rPr>
        <w:t>. által elkészített – a határozati javaslat mellékletét képező – pályázati felhívás (1. sz. melléklet) alapján</w:t>
      </w:r>
      <w:r w:rsidR="00D5506B">
        <w:rPr>
          <w:rFonts w:ascii="Times New Roman" w:hAnsi="Times New Roman"/>
          <w:bCs/>
          <w:sz w:val="24"/>
          <w:szCs w:val="24"/>
        </w:rPr>
        <w:t xml:space="preserve">. </w:t>
      </w:r>
    </w:p>
    <w:p w:rsidR="006B654F" w:rsidRDefault="006B654F" w:rsidP="00235636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Rcsostblzat"/>
        <w:tblW w:w="9638" w:type="dxa"/>
        <w:tblInd w:w="-287" w:type="dxa"/>
        <w:tblLook w:val="04A0" w:firstRow="1" w:lastRow="0" w:firstColumn="1" w:lastColumn="0" w:noHBand="0" w:noVBand="1"/>
      </w:tblPr>
      <w:tblGrid>
        <w:gridCol w:w="1060"/>
        <w:gridCol w:w="1439"/>
        <w:gridCol w:w="3118"/>
        <w:gridCol w:w="1536"/>
        <w:gridCol w:w="2485"/>
      </w:tblGrid>
      <w:tr w:rsidR="00D5506B" w:rsidRPr="00F8292F" w:rsidTr="003E58A7">
        <w:trPr>
          <w:trHeight w:val="448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506B" w:rsidRPr="00F8292F" w:rsidRDefault="00D5506B" w:rsidP="003E58A7">
            <w:pPr>
              <w:autoSpaceDE w:val="0"/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F8292F">
              <w:rPr>
                <w:rFonts w:ascii="Times New Roman" w:hAnsi="Times New Roman"/>
                <w:b/>
                <w:bCs/>
              </w:rPr>
              <w:t>Sorszám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6B" w:rsidRPr="00F8292F" w:rsidRDefault="00D5506B" w:rsidP="003E58A7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292F">
              <w:rPr>
                <w:rFonts w:ascii="Times New Roman" w:hAnsi="Times New Roman"/>
                <w:b/>
                <w:bCs/>
              </w:rPr>
              <w:t>Helyrajzi szám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506B" w:rsidRPr="00F8292F" w:rsidRDefault="00D5506B" w:rsidP="003E58A7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292F">
              <w:rPr>
                <w:rFonts w:ascii="Times New Roman" w:hAnsi="Times New Roman"/>
                <w:b/>
                <w:bCs/>
              </w:rPr>
              <w:t>Cím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506B" w:rsidRPr="00F8292F" w:rsidRDefault="00D5506B" w:rsidP="003E58A7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Elhelyezkedés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506B" w:rsidRPr="00F8292F" w:rsidRDefault="00D5506B" w:rsidP="003E58A7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292F">
              <w:rPr>
                <w:rFonts w:ascii="Times New Roman" w:hAnsi="Times New Roman"/>
                <w:b/>
                <w:bCs/>
              </w:rPr>
              <w:t>Alapterület</w:t>
            </w:r>
          </w:p>
        </w:tc>
      </w:tr>
      <w:tr w:rsidR="00D5506B" w:rsidRPr="0034266B" w:rsidTr="003E58A7">
        <w:trPr>
          <w:trHeight w:val="448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06B" w:rsidRPr="00F8292F" w:rsidRDefault="00D5506B" w:rsidP="003E58A7">
            <w:pPr>
              <w:autoSpaceDE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F8292F">
              <w:rPr>
                <w:rFonts w:ascii="Times New Roman" w:hAnsi="Times New Roman"/>
              </w:rPr>
              <w:t>1.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6B" w:rsidRDefault="00D5506B" w:rsidP="003E58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:rsidR="00D5506B" w:rsidRPr="00F8292F" w:rsidRDefault="00D5506B" w:rsidP="003E58A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34326/0/A/24</w:t>
            </w:r>
          </w:p>
          <w:p w:rsidR="00D5506B" w:rsidRPr="00F8292F" w:rsidRDefault="00D5506B" w:rsidP="003E58A7">
            <w:pPr>
              <w:autoSpaceDE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06B" w:rsidRDefault="00D5506B" w:rsidP="003E58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:rsidR="00D5506B" w:rsidRPr="00F8292F" w:rsidRDefault="00D5506B" w:rsidP="003E58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1074 Budapest, Dob utca 51. 2. emelet. ajtó: 4</w:t>
            </w:r>
          </w:p>
          <w:p w:rsidR="00D5506B" w:rsidRPr="00F8292F" w:rsidRDefault="00D5506B" w:rsidP="003E58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06B" w:rsidRDefault="00D5506B" w:rsidP="003E58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:rsidR="00D5506B" w:rsidRPr="00F8292F" w:rsidRDefault="00D5506B" w:rsidP="003E58A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 emelet</w:t>
            </w:r>
          </w:p>
          <w:p w:rsidR="00D5506B" w:rsidRPr="00F8292F" w:rsidRDefault="00D5506B" w:rsidP="003E58A7">
            <w:pPr>
              <w:autoSpaceDE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06B" w:rsidRPr="0034266B" w:rsidRDefault="00D5506B" w:rsidP="003E58A7">
            <w:pPr>
              <w:spacing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3703">
              <w:rPr>
                <w:rFonts w:ascii="Times New Roman" w:hAnsi="Times New Roman"/>
                <w:b/>
                <w:bCs/>
              </w:rPr>
              <w:t xml:space="preserve">          </w:t>
            </w:r>
            <w:r w:rsidRPr="00706BA2">
              <w:rPr>
                <w:rFonts w:ascii="Times New Roman" w:hAnsi="Times New Roman"/>
              </w:rPr>
              <w:t>240 m</w:t>
            </w:r>
            <w:r w:rsidRPr="000F12D2">
              <w:rPr>
                <w:rFonts w:ascii="Times New Roman" w:hAnsi="Times New Roman"/>
                <w:b/>
                <w:bCs/>
                <w:vertAlign w:val="superscript"/>
              </w:rPr>
              <w:t>2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</w:tr>
      <w:tr w:rsidR="00D5506B" w:rsidRPr="00706BA2" w:rsidTr="003E58A7">
        <w:trPr>
          <w:trHeight w:val="448"/>
        </w:trPr>
        <w:tc>
          <w:tcPr>
            <w:tcW w:w="1060" w:type="dxa"/>
            <w:noWrap/>
            <w:vAlign w:val="center"/>
          </w:tcPr>
          <w:p w:rsidR="00D5506B" w:rsidRPr="00F8292F" w:rsidRDefault="00D5506B" w:rsidP="003E58A7">
            <w:pPr>
              <w:autoSpaceDE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F8292F">
              <w:rPr>
                <w:rFonts w:ascii="Times New Roman" w:hAnsi="Times New Roman"/>
              </w:rPr>
              <w:t>.</w:t>
            </w:r>
          </w:p>
        </w:tc>
        <w:tc>
          <w:tcPr>
            <w:tcW w:w="1439" w:type="dxa"/>
            <w:vAlign w:val="center"/>
          </w:tcPr>
          <w:p w:rsidR="00D5506B" w:rsidRDefault="00D5506B" w:rsidP="003E58A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D5506B" w:rsidRPr="00F8292F" w:rsidRDefault="00D5506B" w:rsidP="003E58A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34539/0/A/1</w:t>
            </w:r>
          </w:p>
          <w:p w:rsidR="00D5506B" w:rsidRPr="00F8292F" w:rsidRDefault="00D5506B" w:rsidP="003E58A7">
            <w:pPr>
              <w:autoSpaceDE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noWrap/>
            <w:vAlign w:val="center"/>
          </w:tcPr>
          <w:p w:rsidR="00D5506B" w:rsidRDefault="00D5506B" w:rsidP="003E58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:rsidR="00D5506B" w:rsidRPr="00F8292F" w:rsidRDefault="00D5506B" w:rsidP="003E58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1072 Budapest, Rákóczi út 28. pinceszint. ajtó: 1.</w:t>
            </w:r>
          </w:p>
          <w:p w:rsidR="00D5506B" w:rsidRPr="00F8292F" w:rsidRDefault="00D5506B" w:rsidP="003E58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36" w:type="dxa"/>
            <w:noWrap/>
            <w:vAlign w:val="center"/>
          </w:tcPr>
          <w:p w:rsidR="00D5506B" w:rsidRDefault="00D5506B" w:rsidP="003E58A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D5506B" w:rsidRDefault="00D5506B" w:rsidP="003E58A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utcai földszint + galéria + udvari pince</w:t>
            </w:r>
          </w:p>
          <w:p w:rsidR="00D5506B" w:rsidRPr="00F8292F" w:rsidRDefault="00D5506B" w:rsidP="003E58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85" w:type="dxa"/>
            <w:noWrap/>
            <w:vAlign w:val="center"/>
          </w:tcPr>
          <w:p w:rsidR="00D5506B" w:rsidRPr="00706BA2" w:rsidRDefault="00D5506B" w:rsidP="003E58A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282</w:t>
            </w:r>
            <w:r w:rsidRPr="00706BA2">
              <w:rPr>
                <w:rFonts w:ascii="Times New Roman" w:hAnsi="Times New Roman"/>
              </w:rPr>
              <w:t xml:space="preserve"> m</w:t>
            </w:r>
            <w:r w:rsidRPr="000F12D2">
              <w:rPr>
                <w:rFonts w:ascii="Times New Roman" w:hAnsi="Times New Roman"/>
                <w:b/>
                <w:bCs/>
                <w:vertAlign w:val="superscript"/>
              </w:rPr>
              <w:t>2</w:t>
            </w:r>
            <w:r>
              <w:rPr>
                <w:rFonts w:ascii="Times New Roman" w:hAnsi="Times New Roman"/>
                <w:b/>
                <w:bCs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 xml:space="preserve">+ </w:t>
            </w:r>
            <w:r>
              <w:rPr>
                <w:rFonts w:ascii="Times New Roman" w:hAnsi="Times New Roman"/>
              </w:rPr>
              <w:t>66</w:t>
            </w:r>
            <w:r w:rsidRPr="00706BA2">
              <w:rPr>
                <w:rFonts w:ascii="Times New Roman" w:hAnsi="Times New Roman"/>
              </w:rPr>
              <w:t xml:space="preserve"> m</w:t>
            </w:r>
            <w:r w:rsidRPr="000F12D2">
              <w:rPr>
                <w:rFonts w:ascii="Times New Roman" w:hAnsi="Times New Roman"/>
                <w:b/>
                <w:bCs/>
                <w:vertAlign w:val="superscript"/>
              </w:rPr>
              <w:t>2</w:t>
            </w:r>
            <w:r>
              <w:rPr>
                <w:rFonts w:ascii="Times New Roman" w:hAnsi="Times New Roman"/>
                <w:b/>
                <w:bCs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 xml:space="preserve">+ </w:t>
            </w:r>
            <w:r>
              <w:rPr>
                <w:rFonts w:ascii="Times New Roman" w:hAnsi="Times New Roman"/>
              </w:rPr>
              <w:t>47</w:t>
            </w:r>
            <w:r w:rsidRPr="00706BA2">
              <w:rPr>
                <w:rFonts w:ascii="Times New Roman" w:hAnsi="Times New Roman"/>
              </w:rPr>
              <w:t xml:space="preserve"> m</w:t>
            </w:r>
            <w:r w:rsidRPr="000F12D2">
              <w:rPr>
                <w:rFonts w:ascii="Times New Roman" w:hAnsi="Times New Roman"/>
                <w:b/>
                <w:bCs/>
                <w:vertAlign w:val="superscript"/>
              </w:rPr>
              <w:t>2</w:t>
            </w:r>
          </w:p>
        </w:tc>
      </w:tr>
      <w:tr w:rsidR="00D5506B" w:rsidRPr="0034266B" w:rsidTr="003E58A7">
        <w:trPr>
          <w:trHeight w:val="448"/>
        </w:trPr>
        <w:tc>
          <w:tcPr>
            <w:tcW w:w="1060" w:type="dxa"/>
            <w:noWrap/>
            <w:vAlign w:val="center"/>
          </w:tcPr>
          <w:p w:rsidR="00D5506B" w:rsidRPr="00F8292F" w:rsidRDefault="00D5506B" w:rsidP="003E58A7">
            <w:pPr>
              <w:autoSpaceDE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F8292F">
              <w:rPr>
                <w:rFonts w:ascii="Times New Roman" w:hAnsi="Times New Roman"/>
              </w:rPr>
              <w:t>.</w:t>
            </w:r>
          </w:p>
        </w:tc>
        <w:tc>
          <w:tcPr>
            <w:tcW w:w="1439" w:type="dxa"/>
            <w:vAlign w:val="center"/>
          </w:tcPr>
          <w:p w:rsidR="00D5506B" w:rsidRDefault="00D5506B" w:rsidP="003E58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:rsidR="00D5506B" w:rsidRPr="00F8292F" w:rsidRDefault="00D5506B" w:rsidP="003E58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33689/0/A/14</w:t>
            </w:r>
          </w:p>
          <w:p w:rsidR="00D5506B" w:rsidRPr="00F8292F" w:rsidRDefault="00D5506B" w:rsidP="003E58A7">
            <w:pPr>
              <w:autoSpaceDE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noWrap/>
            <w:vAlign w:val="center"/>
          </w:tcPr>
          <w:p w:rsidR="00D5506B" w:rsidRDefault="00D5506B" w:rsidP="003E58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:rsidR="00D5506B" w:rsidRPr="00F8292F" w:rsidRDefault="00D5506B" w:rsidP="003E58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1077 Budapest, Wesselényi utca 49. 1. emelet. ajtó: 12.</w:t>
            </w:r>
          </w:p>
          <w:p w:rsidR="00D5506B" w:rsidRPr="00F8292F" w:rsidRDefault="00D5506B" w:rsidP="003E58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36" w:type="dxa"/>
            <w:noWrap/>
            <w:vAlign w:val="center"/>
          </w:tcPr>
          <w:p w:rsidR="00D5506B" w:rsidRDefault="00D5506B" w:rsidP="003E58A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D5506B" w:rsidRPr="00F8292F" w:rsidRDefault="00D5506B" w:rsidP="003E58A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 emelet</w:t>
            </w:r>
          </w:p>
          <w:p w:rsidR="00D5506B" w:rsidRPr="00F8292F" w:rsidRDefault="00D5506B" w:rsidP="003E58A7">
            <w:pPr>
              <w:autoSpaceDE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85" w:type="dxa"/>
            <w:noWrap/>
            <w:vAlign w:val="center"/>
          </w:tcPr>
          <w:p w:rsidR="00D5506B" w:rsidRPr="0034266B" w:rsidRDefault="00D5506B" w:rsidP="003E58A7">
            <w:pPr>
              <w:spacing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299</w:t>
            </w:r>
            <w:r w:rsidRPr="00706BA2">
              <w:rPr>
                <w:rFonts w:ascii="Times New Roman" w:hAnsi="Times New Roman"/>
              </w:rPr>
              <w:t xml:space="preserve"> m</w:t>
            </w:r>
            <w:r w:rsidRPr="000F12D2">
              <w:rPr>
                <w:rFonts w:ascii="Times New Roman" w:hAnsi="Times New Roman"/>
                <w:b/>
                <w:bCs/>
                <w:vertAlign w:val="superscript"/>
              </w:rPr>
              <w:t>2</w:t>
            </w:r>
          </w:p>
        </w:tc>
      </w:tr>
    </w:tbl>
    <w:p w:rsidR="006B654F" w:rsidRDefault="006B654F" w:rsidP="00235636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80C0D" w:rsidRPr="00040396" w:rsidRDefault="00280C0D" w:rsidP="00271E4F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1E4F" w:rsidRPr="00040396" w:rsidRDefault="00CB583A" w:rsidP="00271E4F">
      <w:pPr>
        <w:pStyle w:val="Nincstrkz"/>
        <w:jc w:val="both"/>
        <w:rPr>
          <w:rFonts w:ascii="Times New Roman" w:hAnsi="Times New Roman"/>
          <w:sz w:val="24"/>
        </w:rPr>
      </w:pPr>
      <w:r w:rsidRPr="00040396">
        <w:rPr>
          <w:rFonts w:ascii="Times New Roman" w:hAnsi="Times New Roman"/>
          <w:sz w:val="24"/>
        </w:rPr>
        <w:t>A Képviselő-testület döntési jogkörét (tekintettel arra, hogy az ingatlan forgalmi értéke meghaladja a nettó 50 millió Ft-ot) Budapest Főváros VII. kerület Erzsébetváros Önkormányzatát megillető tulajdonosi jogok gyakorlása és a tulajdonában álló vagyonnal való gazdálkodás szabályairól</w:t>
      </w:r>
      <w:r w:rsidR="00ED4CB8" w:rsidRPr="00040396">
        <w:rPr>
          <w:rFonts w:ascii="Times New Roman" w:hAnsi="Times New Roman"/>
          <w:sz w:val="24"/>
        </w:rPr>
        <w:t xml:space="preserve"> szóló 11/2012. (III.26.) </w:t>
      </w:r>
      <w:r w:rsidRPr="00040396">
        <w:rPr>
          <w:rFonts w:ascii="Times New Roman" w:hAnsi="Times New Roman"/>
          <w:sz w:val="24"/>
        </w:rPr>
        <w:t>önkormányzati rendelet 5. § (2) bekezdése támasztja alá</w:t>
      </w:r>
      <w:r w:rsidRPr="00040396">
        <w:rPr>
          <w:rFonts w:ascii="Times New Roman" w:hAnsi="Times New Roman"/>
          <w:i/>
          <w:sz w:val="24"/>
        </w:rPr>
        <w:t>.</w:t>
      </w:r>
    </w:p>
    <w:p w:rsidR="00271E4F" w:rsidRPr="00040396" w:rsidRDefault="00271E4F" w:rsidP="00271E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BC7C24" w:rsidRPr="00040396" w:rsidRDefault="00034CA7" w:rsidP="00BC7C24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40396" w:rsidDel="00034CA7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r w:rsidR="00CB583A" w:rsidRPr="00040396">
        <w:rPr>
          <w:rFonts w:ascii="Times New Roman" w:hAnsi="Times New Roman"/>
          <w:bCs/>
          <w:i/>
          <w:iCs/>
          <w:sz w:val="24"/>
          <w:szCs w:val="24"/>
        </w:rPr>
        <w:t>„5. § (2) A Képviselő-testület gyakorolja a tulajdonosi jogokat</w:t>
      </w:r>
    </w:p>
    <w:p w:rsidR="00BC7C24" w:rsidRPr="00040396" w:rsidRDefault="00CB583A" w:rsidP="00BC7C24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40396">
        <w:rPr>
          <w:rFonts w:ascii="Times New Roman" w:hAnsi="Times New Roman"/>
          <w:bCs/>
          <w:i/>
          <w:iCs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(tulajdonjog átruházás, bármilyen jogcímen történő hasznosítás, vagyonkezelésbe adás, haszonélvezeti jog alapítása, valamint minden </w:t>
      </w:r>
      <w:r w:rsidRPr="00040396">
        <w:rPr>
          <w:rFonts w:ascii="Times New Roman" w:hAnsi="Times New Roman"/>
          <w:bCs/>
          <w:i/>
          <w:iCs/>
          <w:sz w:val="24"/>
          <w:szCs w:val="24"/>
        </w:rPr>
        <w:lastRenderedPageBreak/>
        <w:t>más, nem nevesített jogcímen történő tulajdonosi joggyakorlás, ide nem értve a 24. § (2) bekezdése szerinti ún. nem nevesített tulajdonosi nyilatkozatok megtételét) esetében</w:t>
      </w:r>
      <w:r w:rsidR="00EC6ECA" w:rsidRPr="00040396">
        <w:rPr>
          <w:rFonts w:ascii="Times New Roman" w:hAnsi="Times New Roman"/>
          <w:bCs/>
          <w:i/>
          <w:iCs/>
          <w:sz w:val="24"/>
          <w:szCs w:val="24"/>
        </w:rPr>
        <w:t>;</w:t>
      </w:r>
      <w:r w:rsidRPr="00040396">
        <w:rPr>
          <w:rFonts w:ascii="Times New Roman" w:hAnsi="Times New Roman"/>
          <w:bCs/>
          <w:i/>
          <w:iCs/>
          <w:sz w:val="24"/>
          <w:szCs w:val="24"/>
        </w:rPr>
        <w:t>”</w:t>
      </w:r>
    </w:p>
    <w:p w:rsidR="00BC7C24" w:rsidRPr="00040396" w:rsidRDefault="00BC7C24" w:rsidP="00BC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</w:p>
    <w:p w:rsidR="00034CA7" w:rsidRPr="00E243BB" w:rsidRDefault="00034CA7" w:rsidP="00BC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E243BB">
        <w:rPr>
          <w:rFonts w:ascii="Times New Roman" w:hAnsi="Times New Roman"/>
          <w:bCs/>
          <w:iCs/>
          <w:sz w:val="24"/>
          <w:szCs w:val="24"/>
        </w:rPr>
        <w:t xml:space="preserve">Az Önkormányzat tulajdonában álló lakások és nem lakás céljára szolgáló helyiségek bérbeadásáról szóló, 12/2012. (III.26.) önkormányzati rendelet alapján: </w:t>
      </w:r>
    </w:p>
    <w:p w:rsidR="00034CA7" w:rsidRPr="00E243BB" w:rsidRDefault="00034CA7" w:rsidP="00BC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BC7C24" w:rsidRPr="00040396" w:rsidRDefault="00034CA7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40396" w:rsidDel="00034CA7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r w:rsidR="00CB583A" w:rsidRPr="00040396">
        <w:rPr>
          <w:rFonts w:ascii="Times New Roman" w:hAnsi="Times New Roman"/>
          <w:i/>
          <w:sz w:val="24"/>
          <w:szCs w:val="24"/>
        </w:rPr>
        <w:t>„56. § A helyiségeket a következő jogcímeken lehet bérbe adni:</w:t>
      </w:r>
    </w:p>
    <w:p w:rsidR="00BC7C24" w:rsidRPr="00040396" w:rsidRDefault="00CB583A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40396">
        <w:rPr>
          <w:rFonts w:ascii="Times New Roman" w:hAnsi="Times New Roman"/>
          <w:i/>
          <w:sz w:val="24"/>
          <w:szCs w:val="24"/>
        </w:rPr>
        <w:t>a) Az Önkormányzatot megillető tulajdonosi jogok gyakorlása és a tulajdonában álló vagyonnal való gazdálkodás szabályairól szóló rendeletben meghatározottak szerint, versenyeztetési eljárás alapján”</w:t>
      </w:r>
    </w:p>
    <w:p w:rsidR="00BC7C24" w:rsidRPr="00040396" w:rsidRDefault="00BC7C24" w:rsidP="00BC7C24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</w:p>
    <w:p w:rsidR="00BC7C24" w:rsidRPr="00040396" w:rsidRDefault="00034CA7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40396" w:rsidDel="00034CA7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r w:rsidR="00CB583A" w:rsidRPr="00040396">
        <w:rPr>
          <w:rFonts w:ascii="Times New Roman" w:hAnsi="Times New Roman"/>
          <w:i/>
          <w:sz w:val="24"/>
          <w:szCs w:val="24"/>
        </w:rPr>
        <w:t>„57. § (1) A versenyeztetési eljárásra az Önkormányzatot megillető tulajdonosi jogok gyakorlása és a tulajdonában álló vagyonnal való gazdálkodás szabályairól szóló rendeletében foglaltakat kell alkalmazni az e rendeletben foglalt eltérésekkel.</w:t>
      </w:r>
    </w:p>
    <w:p w:rsidR="00BC7C24" w:rsidRPr="00040396" w:rsidRDefault="00CB583A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40396">
        <w:rPr>
          <w:rFonts w:ascii="Times New Roman" w:hAnsi="Times New Roman"/>
          <w:i/>
          <w:sz w:val="24"/>
          <w:szCs w:val="24"/>
        </w:rPr>
        <w:t>(2) Az üres helyiség bérlőjét versenyeztetési eljárás útján kell kiválasztani, kivéve az 57.</w:t>
      </w:r>
      <w:r w:rsidR="00EC6ECA" w:rsidRPr="00040396">
        <w:rPr>
          <w:rFonts w:ascii="Times New Roman" w:hAnsi="Times New Roman"/>
          <w:i/>
          <w:sz w:val="24"/>
          <w:szCs w:val="24"/>
        </w:rPr>
        <w:t xml:space="preserve"> </w:t>
      </w:r>
      <w:r w:rsidRPr="00040396">
        <w:rPr>
          <w:rFonts w:ascii="Times New Roman" w:hAnsi="Times New Roman"/>
          <w:i/>
          <w:sz w:val="24"/>
          <w:szCs w:val="24"/>
        </w:rPr>
        <w:t xml:space="preserve">§ </w:t>
      </w:r>
      <w:hyperlink r:id="rId8" w:anchor="SZ57@BE3" w:history="1">
        <w:r w:rsidRPr="00040396">
          <w:rPr>
            <w:rStyle w:val="Hiperhivatkozs"/>
            <w:rFonts w:ascii="Times New Roman" w:hAnsi="Times New Roman"/>
            <w:i/>
            <w:color w:val="auto"/>
            <w:sz w:val="24"/>
            <w:szCs w:val="24"/>
            <w:u w:val="none"/>
          </w:rPr>
          <w:t>(3) bekezdés</w:t>
        </w:r>
      </w:hyperlink>
      <w:r w:rsidRPr="00040396">
        <w:rPr>
          <w:rFonts w:ascii="Times New Roman" w:hAnsi="Times New Roman"/>
          <w:i/>
          <w:sz w:val="24"/>
          <w:szCs w:val="24"/>
        </w:rPr>
        <w:t xml:space="preserve"> szerinti esetekben.</w:t>
      </w:r>
    </w:p>
    <w:p w:rsidR="001273CE" w:rsidRPr="00040396" w:rsidRDefault="00CB583A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40396">
        <w:rPr>
          <w:rFonts w:ascii="Times New Roman" w:hAnsi="Times New Roman"/>
          <w:i/>
          <w:sz w:val="24"/>
          <w:szCs w:val="24"/>
        </w:rPr>
        <w:t>…</w:t>
      </w:r>
    </w:p>
    <w:p w:rsidR="00BC7C24" w:rsidRPr="00040396" w:rsidRDefault="00CB583A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40396">
        <w:rPr>
          <w:rFonts w:ascii="Times New Roman" w:hAnsi="Times New Roman"/>
          <w:i/>
          <w:sz w:val="24"/>
          <w:szCs w:val="24"/>
        </w:rPr>
        <w:t>(4) A versenyeztetési kiírásról és annak tartalmáról az Önkormányzatot megillető tulajdonosi jogok gyakorlása és a tulajdonában álló vagyonnal való gazdálkodás szabályairól szóló rendeletben foglaltak szerint a tulajdonosi jogok (a rendelet vonatkozásában bérbeadói jogok) gyakorlója dönt. A versenyeztetési kiírásnak minden esetben tartalmazni kell:</w:t>
      </w:r>
    </w:p>
    <w:p w:rsidR="00BC7C24" w:rsidRPr="00040396" w:rsidRDefault="00CB583A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40396">
        <w:rPr>
          <w:rFonts w:ascii="Times New Roman" w:hAnsi="Times New Roman"/>
          <w:i/>
          <w:sz w:val="24"/>
          <w:szCs w:val="24"/>
        </w:rPr>
        <w:t>a) bérbe adni kívánt helyiség főbb adatait, jellemzőit,</w:t>
      </w:r>
    </w:p>
    <w:p w:rsidR="00BC7C24" w:rsidRPr="00040396" w:rsidRDefault="00CB583A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40396">
        <w:rPr>
          <w:rFonts w:ascii="Times New Roman" w:hAnsi="Times New Roman"/>
          <w:i/>
          <w:sz w:val="24"/>
          <w:szCs w:val="24"/>
        </w:rPr>
        <w:t>b) a bérbeadó által elfogadható legkisebb bérleti díj összegét,</w:t>
      </w:r>
    </w:p>
    <w:p w:rsidR="00BC7C24" w:rsidRPr="00040396" w:rsidRDefault="00CB583A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40396">
        <w:rPr>
          <w:rFonts w:ascii="Times New Roman" w:hAnsi="Times New Roman"/>
          <w:i/>
          <w:sz w:val="24"/>
          <w:szCs w:val="24"/>
        </w:rPr>
        <w:t>c) a bérlő 3 havi bérleti díjnak megfelelő óvadék fizetési kötelezettségét és a bérbeadás egyéb feltételeit.”</w:t>
      </w:r>
    </w:p>
    <w:p w:rsidR="00BC7C24" w:rsidRPr="00040396" w:rsidRDefault="00BC7C24" w:rsidP="00BC7C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7C24" w:rsidRPr="00040396" w:rsidRDefault="004D3A46" w:rsidP="00BC7C24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040396" w:rsidDel="004D3A4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r w:rsidR="00CB583A" w:rsidRPr="00040396">
        <w:rPr>
          <w:rFonts w:ascii="Times New Roman" w:hAnsi="Times New Roman"/>
          <w:i/>
          <w:iCs/>
          <w:sz w:val="24"/>
          <w:szCs w:val="24"/>
        </w:rPr>
        <w:t xml:space="preserve">„61. § </w:t>
      </w:r>
      <w:r w:rsidR="00CB583A" w:rsidRPr="00040396">
        <w:rPr>
          <w:rStyle w:val="jel"/>
          <w:rFonts w:ascii="Times New Roman" w:hAnsi="Times New Roman"/>
          <w:i/>
          <w:iCs/>
          <w:sz w:val="24"/>
          <w:szCs w:val="24"/>
        </w:rPr>
        <w:t>(1)</w:t>
      </w:r>
      <w:r w:rsidR="00CB583A" w:rsidRPr="00040396">
        <w:rPr>
          <w:rFonts w:ascii="Times New Roman" w:hAnsi="Times New Roman"/>
          <w:i/>
          <w:iCs/>
          <w:sz w:val="24"/>
          <w:szCs w:val="24"/>
        </w:rPr>
        <w:t xml:space="preserve"> Ha a jelen rendelet eltérően nem rendelkezik, a helyiséget határozatlan időre lehet bérbe adni. Versenyeztetési eljárás eredményeként létrejött helyiségbérleti szerződés esetén a felmondási idő 6 hónap.”</w:t>
      </w:r>
    </w:p>
    <w:p w:rsidR="00BC7C24" w:rsidRPr="00040396" w:rsidRDefault="00BC7C24" w:rsidP="00946111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1273CE" w:rsidRPr="00040396" w:rsidRDefault="001273CE" w:rsidP="00946111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F14E56" w:rsidRDefault="00CB583A" w:rsidP="00946111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040396">
        <w:rPr>
          <w:rFonts w:ascii="Times New Roman" w:hAnsi="Times New Roman"/>
          <w:bCs/>
          <w:sz w:val="24"/>
          <w:szCs w:val="24"/>
        </w:rPr>
        <w:t>Kérem a Tisztelt Képviselő-testületet az előterjesztés megtárgyalására és a határozati javaslat elfogadására.</w:t>
      </w:r>
    </w:p>
    <w:p w:rsidR="00F14E56" w:rsidRDefault="00F14E5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EC6ECA" w:rsidRPr="00040396" w:rsidRDefault="00EC6ECA" w:rsidP="00946111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58358B" w:rsidRPr="00040396" w:rsidRDefault="0058358B" w:rsidP="009461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5231" w:rsidRPr="00040396" w:rsidRDefault="006F5231" w:rsidP="009461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3F99" w:rsidRPr="00040396" w:rsidRDefault="00CB583A" w:rsidP="009461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40396">
        <w:rPr>
          <w:rFonts w:ascii="Times New Roman" w:hAnsi="Times New Roman"/>
          <w:b/>
          <w:sz w:val="24"/>
          <w:szCs w:val="24"/>
        </w:rPr>
        <w:t>Határozati javaslat</w:t>
      </w:r>
    </w:p>
    <w:p w:rsidR="00C43F99" w:rsidRPr="00040396" w:rsidRDefault="00C43F99" w:rsidP="009461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35636" w:rsidRPr="00235636" w:rsidRDefault="00235636" w:rsidP="0023563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en-US"/>
        </w:rPr>
      </w:pPr>
      <w:r w:rsidRPr="00235636">
        <w:rPr>
          <w:rFonts w:ascii="Times New Roman" w:hAnsi="Times New Roman"/>
          <w:b/>
          <w:bCs/>
          <w:sz w:val="24"/>
          <w:szCs w:val="24"/>
          <w:u w:val="single"/>
          <w:lang w:eastAsia="en-US"/>
        </w:rPr>
        <w:t xml:space="preserve">Budapest Főváros </w:t>
      </w:r>
      <w:proofErr w:type="gramStart"/>
      <w:r w:rsidRPr="00235636">
        <w:rPr>
          <w:rFonts w:ascii="Times New Roman" w:hAnsi="Times New Roman"/>
          <w:b/>
          <w:bCs/>
          <w:sz w:val="24"/>
          <w:szCs w:val="24"/>
          <w:u w:val="single"/>
          <w:lang w:eastAsia="en-US"/>
        </w:rPr>
        <w:t>VII.  kerület</w:t>
      </w:r>
      <w:proofErr w:type="gramEnd"/>
      <w:r w:rsidRPr="00235636">
        <w:rPr>
          <w:rFonts w:ascii="Times New Roman" w:hAnsi="Times New Roman"/>
          <w:b/>
          <w:bCs/>
          <w:sz w:val="24"/>
          <w:szCs w:val="24"/>
          <w:u w:val="single"/>
          <w:lang w:eastAsia="en-US"/>
        </w:rPr>
        <w:t xml:space="preserve"> Erzsébetváros Önkormányzata Képviselő-testületének ……/2024. (</w:t>
      </w:r>
      <w:proofErr w:type="gramStart"/>
      <w:r w:rsidRPr="00235636">
        <w:rPr>
          <w:rFonts w:ascii="Times New Roman" w:hAnsi="Times New Roman"/>
          <w:b/>
          <w:bCs/>
          <w:sz w:val="24"/>
          <w:szCs w:val="24"/>
          <w:u w:val="single"/>
          <w:lang w:eastAsia="en-US"/>
        </w:rPr>
        <w:t>II.21.) határozata nem lakás céljára szolgáló 34539/0/A/1 helyrajzi számon nyilvántartott, természetben 1072 Budapest, Rákóczi út 28. szám alatt lévő, 34326/0/A/24 helyrajzi számon nyilvántartott, természetben 1074 Budapest, Dob utca 51. szám alatt lévő, 33689/0/A/14 helyrajzi számon nyilvántartott, természetben 1077 Budapest, Wesselényi utca 49. szám alatt lévő helyiségek kijelölése, versenyeztetési eljárás útján történő bérbeadása tárgyában</w:t>
      </w:r>
      <w:proofErr w:type="gramEnd"/>
    </w:p>
    <w:p w:rsidR="00A322B0" w:rsidRPr="00040396" w:rsidRDefault="00A322B0" w:rsidP="00946111">
      <w:pPr>
        <w:pStyle w:val="Nincstrkz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43F99" w:rsidRPr="00040396" w:rsidRDefault="00CB583A" w:rsidP="00946111">
      <w:pPr>
        <w:spacing w:line="240" w:lineRule="auto"/>
        <w:rPr>
          <w:rFonts w:ascii="Times New Roman" w:hAnsi="Times New Roman"/>
          <w:sz w:val="24"/>
          <w:szCs w:val="24"/>
        </w:rPr>
      </w:pPr>
      <w:r w:rsidRPr="00040396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</w:p>
    <w:p w:rsidR="00683100" w:rsidRDefault="00CB583A" w:rsidP="00683100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54B8">
        <w:rPr>
          <w:rFonts w:ascii="Times New Roman" w:hAnsi="Times New Roman"/>
          <w:sz w:val="24"/>
          <w:szCs w:val="24"/>
        </w:rPr>
        <w:t>határozat melléklet</w:t>
      </w:r>
      <w:r>
        <w:rPr>
          <w:rFonts w:ascii="Times New Roman" w:hAnsi="Times New Roman"/>
          <w:sz w:val="24"/>
          <w:szCs w:val="24"/>
        </w:rPr>
        <w:t>ét képező pályázati felhívásban</w:t>
      </w:r>
      <w:r w:rsidRPr="00FA54B8">
        <w:rPr>
          <w:rFonts w:ascii="Times New Roman" w:hAnsi="Times New Roman"/>
          <w:sz w:val="24"/>
          <w:szCs w:val="24"/>
        </w:rPr>
        <w:t xml:space="preserve"> megjelölt </w:t>
      </w:r>
      <w:r>
        <w:rPr>
          <w:rFonts w:ascii="Times New Roman" w:hAnsi="Times New Roman"/>
          <w:sz w:val="24"/>
          <w:szCs w:val="24"/>
        </w:rPr>
        <w:t>3</w:t>
      </w:r>
      <w:r w:rsidRPr="004122F8">
        <w:rPr>
          <w:rFonts w:ascii="Times New Roman" w:hAnsi="Times New Roman"/>
          <w:sz w:val="24"/>
          <w:szCs w:val="24"/>
        </w:rPr>
        <w:t xml:space="preserve"> darab önkormányzati tulajdonban lévő nem lakás céljára szolgáló helyiség</w:t>
      </w:r>
      <w:r w:rsidR="00DC7601">
        <w:rPr>
          <w:rFonts w:ascii="Times New Roman" w:hAnsi="Times New Roman"/>
          <w:sz w:val="24"/>
          <w:szCs w:val="24"/>
        </w:rPr>
        <w:t>e</w:t>
      </w:r>
      <w:r w:rsidRPr="004122F8">
        <w:rPr>
          <w:rFonts w:ascii="Times New Roman" w:hAnsi="Times New Roman"/>
          <w:sz w:val="24"/>
          <w:szCs w:val="24"/>
        </w:rPr>
        <w:t>t bérbeadásra kijelöli</w:t>
      </w:r>
      <w:r w:rsidR="004E2741">
        <w:rPr>
          <w:rFonts w:ascii="Times New Roman" w:hAnsi="Times New Roman"/>
          <w:sz w:val="24"/>
          <w:szCs w:val="24"/>
        </w:rPr>
        <w:t>.</w:t>
      </w:r>
    </w:p>
    <w:p w:rsidR="00C43F99" w:rsidRPr="00040396" w:rsidRDefault="00C43F99" w:rsidP="009461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3F99" w:rsidRPr="00040396" w:rsidRDefault="00CB583A" w:rsidP="00946111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0396">
        <w:rPr>
          <w:rFonts w:ascii="Times New Roman" w:hAnsi="Times New Roman"/>
          <w:sz w:val="24"/>
          <w:szCs w:val="24"/>
        </w:rPr>
        <w:t>a kijelölt nem lakás céljára szolgáló helyiség</w:t>
      </w:r>
      <w:r w:rsidR="00C827D7">
        <w:rPr>
          <w:rFonts w:ascii="Times New Roman" w:hAnsi="Times New Roman"/>
          <w:sz w:val="24"/>
          <w:szCs w:val="24"/>
        </w:rPr>
        <w:t>ek</w:t>
      </w:r>
      <w:r w:rsidRPr="00040396">
        <w:rPr>
          <w:rFonts w:ascii="Times New Roman" w:hAnsi="Times New Roman"/>
          <w:sz w:val="24"/>
          <w:szCs w:val="24"/>
        </w:rPr>
        <w:t xml:space="preserve"> bérbeadását versenyeztetési eljárás lefolytatásával kívánja megvalósítani.</w:t>
      </w:r>
    </w:p>
    <w:p w:rsidR="00C43F99" w:rsidRPr="00040396" w:rsidRDefault="00C43F99" w:rsidP="009461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3F99" w:rsidRPr="00040396" w:rsidRDefault="00CB583A" w:rsidP="00946111">
      <w:pPr>
        <w:pStyle w:val="Listaszerbekezds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0396">
        <w:rPr>
          <w:rFonts w:ascii="Times New Roman" w:hAnsi="Times New Roman"/>
          <w:sz w:val="24"/>
          <w:szCs w:val="24"/>
        </w:rPr>
        <w:t xml:space="preserve">az EVIN Nonprofit Zrt. által elkészített, a határozat </w:t>
      </w:r>
      <w:r w:rsidR="00C827D7">
        <w:rPr>
          <w:rFonts w:ascii="Times New Roman" w:hAnsi="Times New Roman"/>
          <w:sz w:val="24"/>
          <w:szCs w:val="24"/>
        </w:rPr>
        <w:t>1</w:t>
      </w:r>
      <w:r w:rsidR="00606A94" w:rsidRPr="0026209A">
        <w:rPr>
          <w:rFonts w:ascii="Times New Roman" w:hAnsi="Times New Roman"/>
          <w:sz w:val="24"/>
          <w:szCs w:val="24"/>
        </w:rPr>
        <w:t>.</w:t>
      </w:r>
      <w:r w:rsidR="00D43209" w:rsidRPr="00040396">
        <w:rPr>
          <w:rFonts w:ascii="Times New Roman" w:hAnsi="Times New Roman"/>
          <w:sz w:val="24"/>
          <w:szCs w:val="24"/>
        </w:rPr>
        <w:t xml:space="preserve"> </w:t>
      </w:r>
      <w:r w:rsidR="00606A94" w:rsidRPr="00040396">
        <w:rPr>
          <w:rFonts w:ascii="Times New Roman" w:hAnsi="Times New Roman"/>
          <w:sz w:val="24"/>
          <w:szCs w:val="24"/>
        </w:rPr>
        <w:t xml:space="preserve">számú </w:t>
      </w:r>
      <w:r w:rsidRPr="00040396">
        <w:rPr>
          <w:rFonts w:ascii="Times New Roman" w:hAnsi="Times New Roman"/>
          <w:sz w:val="24"/>
          <w:szCs w:val="24"/>
        </w:rPr>
        <w:t>mellékletét kép</w:t>
      </w:r>
      <w:r w:rsidR="00280C0D" w:rsidRPr="00040396">
        <w:rPr>
          <w:rFonts w:ascii="Times New Roman" w:hAnsi="Times New Roman"/>
          <w:sz w:val="24"/>
          <w:szCs w:val="24"/>
        </w:rPr>
        <w:t>e</w:t>
      </w:r>
      <w:r w:rsidRPr="00040396">
        <w:rPr>
          <w:rFonts w:ascii="Times New Roman" w:hAnsi="Times New Roman"/>
          <w:sz w:val="24"/>
          <w:szCs w:val="24"/>
        </w:rPr>
        <w:t>ző pályázati felhívás</w:t>
      </w:r>
      <w:r w:rsidR="00E51F1E" w:rsidRPr="00040396">
        <w:rPr>
          <w:rFonts w:ascii="Times New Roman" w:hAnsi="Times New Roman"/>
          <w:sz w:val="24"/>
          <w:szCs w:val="24"/>
        </w:rPr>
        <w:t>t</w:t>
      </w:r>
      <w:r w:rsidR="00BC6C48" w:rsidRPr="00040396">
        <w:rPr>
          <w:rFonts w:ascii="Times New Roman" w:hAnsi="Times New Roman"/>
          <w:sz w:val="24"/>
          <w:szCs w:val="24"/>
        </w:rPr>
        <w:t xml:space="preserve"> </w:t>
      </w:r>
      <w:r w:rsidRPr="00040396">
        <w:rPr>
          <w:rFonts w:ascii="Times New Roman" w:hAnsi="Times New Roman"/>
          <w:sz w:val="24"/>
          <w:szCs w:val="24"/>
        </w:rPr>
        <w:t xml:space="preserve">az abban foglalt feltételekkel és tartalommal jóváhagyja, egyúttal felkéri az EVIN Nonprofit Zrt.-t a pályázati felhívás közzétételére, a </w:t>
      </w:r>
      <w:r w:rsidR="00D23CE3" w:rsidRPr="00040396">
        <w:rPr>
          <w:rFonts w:ascii="Times New Roman" w:hAnsi="Times New Roman"/>
          <w:sz w:val="24"/>
          <w:szCs w:val="24"/>
        </w:rPr>
        <w:t>versenyeztetés</w:t>
      </w:r>
      <w:r w:rsidRPr="00040396">
        <w:rPr>
          <w:rFonts w:ascii="Times New Roman" w:hAnsi="Times New Roman"/>
          <w:sz w:val="24"/>
          <w:szCs w:val="24"/>
        </w:rPr>
        <w:t>i eljárás lebonyolítására, valamint a pályázati eredmények Budapest Főváros VII. kerület Erzsébetváros Önkormányzatának Képviselő-testülete elé történő előterjesztésére.</w:t>
      </w:r>
    </w:p>
    <w:p w:rsidR="00C43F99" w:rsidRPr="00040396" w:rsidRDefault="00C43F99" w:rsidP="009461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3F99" w:rsidRPr="00040396" w:rsidRDefault="00CB583A" w:rsidP="009461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039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040396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2E0CE7" w:rsidRPr="00040396" w:rsidRDefault="00CB583A" w:rsidP="00946111">
      <w:pPr>
        <w:widowControl w:val="0"/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04039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040396">
        <w:rPr>
          <w:rFonts w:ascii="Times New Roman" w:hAnsi="Times New Roman"/>
          <w:sz w:val="24"/>
          <w:szCs w:val="24"/>
        </w:rPr>
        <w:tab/>
        <w:t xml:space="preserve">1-2. pont esetében: </w:t>
      </w:r>
      <w:r w:rsidR="009639E6">
        <w:rPr>
          <w:rFonts w:ascii="Times New Roman" w:hAnsi="Times New Roman"/>
          <w:sz w:val="24"/>
          <w:szCs w:val="24"/>
        </w:rPr>
        <w:t>2024. február 21</w:t>
      </w:r>
      <w:proofErr w:type="gramStart"/>
      <w:r w:rsidR="009639E6">
        <w:rPr>
          <w:rFonts w:ascii="Times New Roman" w:hAnsi="Times New Roman"/>
          <w:sz w:val="24"/>
          <w:szCs w:val="24"/>
        </w:rPr>
        <w:t>.</w:t>
      </w:r>
      <w:r w:rsidRPr="00040396">
        <w:rPr>
          <w:rFonts w:ascii="Times New Roman" w:hAnsi="Times New Roman"/>
          <w:sz w:val="24"/>
          <w:szCs w:val="24"/>
        </w:rPr>
        <w:t>,</w:t>
      </w:r>
      <w:proofErr w:type="gramEnd"/>
      <w:r w:rsidRPr="00040396">
        <w:rPr>
          <w:rFonts w:ascii="Times New Roman" w:hAnsi="Times New Roman"/>
          <w:sz w:val="24"/>
          <w:szCs w:val="24"/>
        </w:rPr>
        <w:t xml:space="preserve"> </w:t>
      </w:r>
    </w:p>
    <w:p w:rsidR="00983F77" w:rsidRPr="00040396" w:rsidRDefault="00CB583A" w:rsidP="002E0CE7">
      <w:pPr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 w:rsidRPr="00040396">
        <w:rPr>
          <w:rFonts w:ascii="Times New Roman" w:hAnsi="Times New Roman"/>
          <w:sz w:val="24"/>
          <w:szCs w:val="24"/>
        </w:rPr>
        <w:t xml:space="preserve">3. pont </w:t>
      </w:r>
      <w:r w:rsidR="006B1611" w:rsidRPr="00040396">
        <w:rPr>
          <w:rFonts w:ascii="Times New Roman" w:hAnsi="Times New Roman"/>
          <w:sz w:val="24"/>
          <w:szCs w:val="24"/>
        </w:rPr>
        <w:t>esetében</w:t>
      </w:r>
      <w:r w:rsidRPr="00040396">
        <w:rPr>
          <w:rFonts w:ascii="Times New Roman" w:hAnsi="Times New Roman"/>
          <w:sz w:val="24"/>
          <w:szCs w:val="24"/>
        </w:rPr>
        <w:t>:</w:t>
      </w:r>
      <w:r w:rsidR="006B1611" w:rsidRPr="00040396">
        <w:rPr>
          <w:rFonts w:ascii="Times New Roman" w:hAnsi="Times New Roman"/>
          <w:sz w:val="24"/>
          <w:szCs w:val="24"/>
        </w:rPr>
        <w:t xml:space="preserve"> </w:t>
      </w:r>
      <w:r w:rsidR="00D00873" w:rsidRPr="00040396">
        <w:rPr>
          <w:rFonts w:ascii="Times New Roman" w:hAnsi="Times New Roman"/>
          <w:sz w:val="24"/>
          <w:szCs w:val="24"/>
        </w:rPr>
        <w:t>202</w:t>
      </w:r>
      <w:r w:rsidR="00C132BE" w:rsidRPr="00040396">
        <w:rPr>
          <w:rFonts w:ascii="Times New Roman" w:hAnsi="Times New Roman"/>
          <w:sz w:val="24"/>
          <w:szCs w:val="24"/>
        </w:rPr>
        <w:t>4</w:t>
      </w:r>
      <w:r w:rsidR="00D00873" w:rsidRPr="00040396">
        <w:rPr>
          <w:rFonts w:ascii="Times New Roman" w:hAnsi="Times New Roman"/>
          <w:sz w:val="24"/>
          <w:szCs w:val="24"/>
        </w:rPr>
        <w:t xml:space="preserve">. </w:t>
      </w:r>
      <w:r w:rsidR="00C938E7" w:rsidRPr="00C938E7">
        <w:rPr>
          <w:rFonts w:ascii="Times New Roman" w:hAnsi="Times New Roman"/>
          <w:sz w:val="24"/>
          <w:szCs w:val="24"/>
        </w:rPr>
        <w:t xml:space="preserve">május </w:t>
      </w:r>
      <w:r w:rsidR="00FC57D0" w:rsidRPr="00C938E7">
        <w:rPr>
          <w:rFonts w:ascii="Times New Roman" w:hAnsi="Times New Roman"/>
          <w:sz w:val="24"/>
          <w:szCs w:val="24"/>
        </w:rPr>
        <w:t>2</w:t>
      </w:r>
      <w:r w:rsidR="00C938E7">
        <w:rPr>
          <w:rFonts w:ascii="Times New Roman" w:hAnsi="Times New Roman"/>
          <w:sz w:val="24"/>
          <w:szCs w:val="24"/>
        </w:rPr>
        <w:t>6</w:t>
      </w:r>
      <w:r w:rsidR="00784623" w:rsidRPr="00040396">
        <w:rPr>
          <w:rFonts w:ascii="Times New Roman" w:hAnsi="Times New Roman"/>
          <w:sz w:val="24"/>
          <w:szCs w:val="24"/>
        </w:rPr>
        <w:t>.</w:t>
      </w:r>
    </w:p>
    <w:bookmarkEnd w:id="1"/>
    <w:bookmarkEnd w:id="2"/>
    <w:p w:rsidR="007A24B9" w:rsidRDefault="007A24B9" w:rsidP="00FF34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F3496" w:rsidRPr="00040396" w:rsidRDefault="00CB583A" w:rsidP="00FF34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40396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388697577"/>
          <w:placeholder>
            <w:docPart w:val="AEB8826E9071453EA56D0C671DD1ECB0"/>
          </w:placeholder>
        </w:sdtPr>
        <w:sdtEndPr/>
        <w:sdtContent>
          <w:r w:rsidRPr="00040396">
            <w:rPr>
              <w:rFonts w:ascii="Times New Roman" w:hAnsi="Times New Roman"/>
              <w:sz w:val="24"/>
            </w:rPr>
            <w:t>202</w:t>
          </w:r>
          <w:r w:rsidR="00683100">
            <w:rPr>
              <w:rFonts w:ascii="Times New Roman" w:hAnsi="Times New Roman"/>
              <w:sz w:val="24"/>
            </w:rPr>
            <w:t>4</w:t>
          </w:r>
        </w:sdtContent>
      </w:sdt>
      <w:r w:rsidRPr="0004039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C938E7">
        <w:rPr>
          <w:rFonts w:ascii="Times New Roman" w:hAnsi="Times New Roman"/>
          <w:sz w:val="24"/>
          <w:szCs w:val="24"/>
        </w:rPr>
        <w:t>január</w:t>
      </w:r>
      <w:proofErr w:type="gramEnd"/>
      <w:r w:rsidR="00C938E7">
        <w:rPr>
          <w:rFonts w:ascii="Times New Roman" w:hAnsi="Times New Roman"/>
          <w:sz w:val="24"/>
          <w:szCs w:val="24"/>
        </w:rPr>
        <w:t xml:space="preserve"> </w:t>
      </w:r>
      <w:r w:rsidR="00C827D7">
        <w:rPr>
          <w:rFonts w:ascii="Times New Roman" w:hAnsi="Times New Roman"/>
          <w:sz w:val="24"/>
          <w:szCs w:val="24"/>
        </w:rPr>
        <w:t>30.</w:t>
      </w:r>
    </w:p>
    <w:p w:rsidR="002E0CE7" w:rsidRPr="00040396" w:rsidRDefault="002E0CE7" w:rsidP="00FF34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3496" w:rsidRPr="00040396" w:rsidRDefault="00FF3496" w:rsidP="00FF349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3496" w:rsidRPr="00040396" w:rsidRDefault="00CB583A" w:rsidP="00FF349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40396">
        <w:rPr>
          <w:rFonts w:ascii="Times New Roman" w:hAnsi="Times New Roman"/>
          <w:sz w:val="24"/>
          <w:szCs w:val="24"/>
          <w:lang w:val="x-none"/>
        </w:rPr>
        <w:tab/>
      </w:r>
      <w:r w:rsidRPr="00040396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076893912"/>
          <w:placeholder>
            <w:docPart w:val="E68968C2518A493D9520868786A833F6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Pr="00040396">
            <w:rPr>
              <w:rFonts w:ascii="Times New Roman" w:hAnsi="Times New Roman"/>
              <w:sz w:val="24"/>
            </w:rPr>
            <w:t>dr.</w:t>
          </w:r>
          <w:proofErr w:type="gramEnd"/>
          <w:r w:rsidRPr="00040396"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2E0CE7" w:rsidRPr="00040396" w:rsidRDefault="00CB583A" w:rsidP="00FF349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40396">
        <w:rPr>
          <w:rFonts w:ascii="Times New Roman" w:hAnsi="Times New Roman"/>
          <w:sz w:val="24"/>
          <w:szCs w:val="24"/>
          <w:lang w:val="x-none"/>
        </w:rPr>
        <w:tab/>
      </w:r>
      <w:r w:rsidRPr="00040396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543095308"/>
          <w:placeholder>
            <w:docPart w:val="E68968C2518A493D9520868786A833F6"/>
          </w:placeholder>
        </w:sdtPr>
        <w:sdtEndPr/>
        <w:sdtContent>
          <w:r w:rsidRPr="00040396"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762ACA" w:rsidRDefault="00762A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0F3C" w:rsidRDefault="00B00F3C" w:rsidP="006F52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718" w:rsidRPr="00040396" w:rsidRDefault="00CB583A" w:rsidP="006F52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40396">
        <w:rPr>
          <w:rFonts w:ascii="Times New Roman" w:hAnsi="Times New Roman"/>
          <w:sz w:val="24"/>
          <w:szCs w:val="24"/>
        </w:rPr>
        <w:t>Előterjesztés mellékletek</w:t>
      </w:r>
      <w:r w:rsidR="006B1611" w:rsidRPr="00040396">
        <w:rPr>
          <w:rFonts w:ascii="Times New Roman" w:hAnsi="Times New Roman"/>
          <w:sz w:val="24"/>
          <w:szCs w:val="24"/>
        </w:rPr>
        <w:t>:</w:t>
      </w:r>
    </w:p>
    <w:p w:rsidR="00196718" w:rsidRPr="00040396" w:rsidRDefault="00CB583A" w:rsidP="00C827D7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sz</w:t>
      </w:r>
      <w:r w:rsidR="00986CD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melléklet - </w:t>
      </w:r>
      <w:r w:rsidR="00683100" w:rsidRPr="00683100">
        <w:rPr>
          <w:rFonts w:ascii="Times New Roman" w:hAnsi="Times New Roman"/>
          <w:sz w:val="24"/>
          <w:szCs w:val="24"/>
        </w:rPr>
        <w:t>389/2023. (XII.06.)</w:t>
      </w:r>
      <w:r w:rsidR="006B1611" w:rsidRPr="00040396">
        <w:rPr>
          <w:rFonts w:ascii="Times New Roman" w:hAnsi="Times New Roman"/>
          <w:sz w:val="24"/>
          <w:szCs w:val="24"/>
        </w:rPr>
        <w:t xml:space="preserve"> </w:t>
      </w:r>
      <w:r w:rsidR="004D3A46">
        <w:rPr>
          <w:rFonts w:ascii="Times New Roman" w:hAnsi="Times New Roman"/>
          <w:sz w:val="24"/>
          <w:szCs w:val="24"/>
        </w:rPr>
        <w:t>k</w:t>
      </w:r>
      <w:r w:rsidR="006B1611" w:rsidRPr="00040396">
        <w:rPr>
          <w:rFonts w:ascii="Times New Roman" w:hAnsi="Times New Roman"/>
          <w:sz w:val="24"/>
          <w:szCs w:val="24"/>
        </w:rPr>
        <w:t>épviselő-testületi határozat</w:t>
      </w:r>
    </w:p>
    <w:p w:rsidR="00683100" w:rsidRPr="00040396" w:rsidRDefault="004E2741" w:rsidP="00C827D7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26209A">
        <w:rPr>
          <w:rFonts w:ascii="Times New Roman" w:hAnsi="Times New Roman"/>
          <w:sz w:val="24"/>
          <w:szCs w:val="24"/>
        </w:rPr>
        <w:t xml:space="preserve">. sz. melléklet </w:t>
      </w:r>
      <w:r w:rsidR="00CB583A">
        <w:rPr>
          <w:rFonts w:ascii="Times New Roman" w:hAnsi="Times New Roman"/>
          <w:sz w:val="24"/>
          <w:szCs w:val="24"/>
        </w:rPr>
        <w:t>–</w:t>
      </w:r>
      <w:r w:rsidR="0026209A">
        <w:rPr>
          <w:rFonts w:ascii="Times New Roman" w:hAnsi="Times New Roman"/>
          <w:sz w:val="24"/>
          <w:szCs w:val="24"/>
        </w:rPr>
        <w:t xml:space="preserve"> </w:t>
      </w:r>
      <w:r w:rsidR="00CB583A">
        <w:rPr>
          <w:rFonts w:ascii="Times New Roman" w:hAnsi="Times New Roman"/>
          <w:sz w:val="24"/>
          <w:szCs w:val="24"/>
        </w:rPr>
        <w:t>Tulajdoni lapok</w:t>
      </w:r>
    </w:p>
    <w:p w:rsidR="00196718" w:rsidRPr="00040396" w:rsidRDefault="00196718" w:rsidP="00196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6718" w:rsidRPr="00040396" w:rsidRDefault="00CB583A" w:rsidP="001967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0396">
        <w:rPr>
          <w:rFonts w:ascii="Times New Roman" w:hAnsi="Times New Roman"/>
          <w:sz w:val="24"/>
          <w:szCs w:val="24"/>
        </w:rPr>
        <w:t>Határozati javaslat mellékletek</w:t>
      </w:r>
      <w:r w:rsidR="006B1611" w:rsidRPr="00040396">
        <w:rPr>
          <w:rFonts w:ascii="Times New Roman" w:hAnsi="Times New Roman"/>
          <w:sz w:val="24"/>
          <w:szCs w:val="24"/>
        </w:rPr>
        <w:t>:</w:t>
      </w:r>
    </w:p>
    <w:p w:rsidR="001864E4" w:rsidRDefault="00CB583A" w:rsidP="00C827D7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E51F1E" w:rsidRPr="00040396">
        <w:rPr>
          <w:rFonts w:ascii="Times New Roman" w:hAnsi="Times New Roman"/>
          <w:sz w:val="24"/>
          <w:szCs w:val="24"/>
        </w:rPr>
        <w:t>. sz. mellékle</w:t>
      </w:r>
      <w:r w:rsidR="0026209A">
        <w:rPr>
          <w:rFonts w:ascii="Times New Roman" w:hAnsi="Times New Roman"/>
          <w:sz w:val="24"/>
          <w:szCs w:val="24"/>
        </w:rPr>
        <w:t>t -</w:t>
      </w:r>
      <w:r w:rsidR="00E51F1E" w:rsidRPr="00040396">
        <w:rPr>
          <w:rFonts w:ascii="Times New Roman" w:hAnsi="Times New Roman"/>
          <w:sz w:val="24"/>
          <w:szCs w:val="24"/>
        </w:rPr>
        <w:t xml:space="preserve"> </w:t>
      </w:r>
      <w:r w:rsidR="006B1611" w:rsidRPr="00040396">
        <w:rPr>
          <w:rFonts w:ascii="Times New Roman" w:hAnsi="Times New Roman"/>
          <w:sz w:val="24"/>
          <w:szCs w:val="24"/>
        </w:rPr>
        <w:t xml:space="preserve">Pályázati felhívás </w:t>
      </w:r>
      <w:bookmarkEnd w:id="3"/>
    </w:p>
    <w:bookmarkEnd w:id="4"/>
    <w:bookmarkEnd w:id="5"/>
    <w:bookmarkEnd w:id="6"/>
    <w:bookmarkEnd w:id="7"/>
    <w:p w:rsidR="00EE2CF1" w:rsidRDefault="00EE2CF1" w:rsidP="000829AC">
      <w:pPr>
        <w:pStyle w:val="Listaszerbekezds"/>
        <w:spacing w:after="0" w:line="240" w:lineRule="auto"/>
        <w:ind w:left="785"/>
        <w:jc w:val="both"/>
      </w:pPr>
    </w:p>
    <w:sectPr w:rsidR="00EE2CF1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CF6" w:rsidRDefault="003C2CF6">
      <w:pPr>
        <w:spacing w:after="0" w:line="240" w:lineRule="auto"/>
      </w:pPr>
      <w:r>
        <w:separator/>
      </w:r>
    </w:p>
  </w:endnote>
  <w:endnote w:type="continuationSeparator" w:id="0">
    <w:p w:rsidR="003C2CF6" w:rsidRDefault="003C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B583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829AC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CF6" w:rsidRDefault="003C2CF6">
      <w:pPr>
        <w:spacing w:after="0" w:line="240" w:lineRule="auto"/>
      </w:pPr>
      <w:r>
        <w:separator/>
      </w:r>
    </w:p>
  </w:footnote>
  <w:footnote w:type="continuationSeparator" w:id="0">
    <w:p w:rsidR="003C2CF6" w:rsidRDefault="003C2C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ABAA80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6026CD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38C696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FC875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AECB61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5128B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B6DC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1F83F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9086C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CC4E6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75E0CBE" w:tentative="1">
      <w:start w:val="1"/>
      <w:numFmt w:val="lowerLetter"/>
      <w:lvlText w:val="%2."/>
      <w:lvlJc w:val="left"/>
      <w:pPr>
        <w:ind w:left="1440" w:hanging="360"/>
      </w:pPr>
    </w:lvl>
    <w:lvl w:ilvl="2" w:tplc="209C884C" w:tentative="1">
      <w:start w:val="1"/>
      <w:numFmt w:val="lowerRoman"/>
      <w:lvlText w:val="%3."/>
      <w:lvlJc w:val="right"/>
      <w:pPr>
        <w:ind w:left="2160" w:hanging="180"/>
      </w:pPr>
    </w:lvl>
    <w:lvl w:ilvl="3" w:tplc="6E66A788" w:tentative="1">
      <w:start w:val="1"/>
      <w:numFmt w:val="decimal"/>
      <w:lvlText w:val="%4."/>
      <w:lvlJc w:val="left"/>
      <w:pPr>
        <w:ind w:left="2880" w:hanging="360"/>
      </w:pPr>
    </w:lvl>
    <w:lvl w:ilvl="4" w:tplc="A6D4A070" w:tentative="1">
      <w:start w:val="1"/>
      <w:numFmt w:val="lowerLetter"/>
      <w:lvlText w:val="%5."/>
      <w:lvlJc w:val="left"/>
      <w:pPr>
        <w:ind w:left="3600" w:hanging="360"/>
      </w:pPr>
    </w:lvl>
    <w:lvl w:ilvl="5" w:tplc="59AECB72" w:tentative="1">
      <w:start w:val="1"/>
      <w:numFmt w:val="lowerRoman"/>
      <w:lvlText w:val="%6."/>
      <w:lvlJc w:val="right"/>
      <w:pPr>
        <w:ind w:left="4320" w:hanging="180"/>
      </w:pPr>
    </w:lvl>
    <w:lvl w:ilvl="6" w:tplc="777066DE" w:tentative="1">
      <w:start w:val="1"/>
      <w:numFmt w:val="decimal"/>
      <w:lvlText w:val="%7."/>
      <w:lvlJc w:val="left"/>
      <w:pPr>
        <w:ind w:left="5040" w:hanging="360"/>
      </w:pPr>
    </w:lvl>
    <w:lvl w:ilvl="7" w:tplc="CD90A8D0" w:tentative="1">
      <w:start w:val="1"/>
      <w:numFmt w:val="lowerLetter"/>
      <w:lvlText w:val="%8."/>
      <w:lvlJc w:val="left"/>
      <w:pPr>
        <w:ind w:left="5760" w:hanging="360"/>
      </w:pPr>
    </w:lvl>
    <w:lvl w:ilvl="8" w:tplc="E77ABC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DA2820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E0444CE" w:tentative="1">
      <w:start w:val="1"/>
      <w:numFmt w:val="lowerLetter"/>
      <w:lvlText w:val="%2."/>
      <w:lvlJc w:val="left"/>
      <w:pPr>
        <w:ind w:left="1800" w:hanging="360"/>
      </w:pPr>
    </w:lvl>
    <w:lvl w:ilvl="2" w:tplc="037630E8" w:tentative="1">
      <w:start w:val="1"/>
      <w:numFmt w:val="lowerRoman"/>
      <w:lvlText w:val="%3."/>
      <w:lvlJc w:val="right"/>
      <w:pPr>
        <w:ind w:left="2520" w:hanging="180"/>
      </w:pPr>
    </w:lvl>
    <w:lvl w:ilvl="3" w:tplc="900CC914" w:tentative="1">
      <w:start w:val="1"/>
      <w:numFmt w:val="decimal"/>
      <w:lvlText w:val="%4."/>
      <w:lvlJc w:val="left"/>
      <w:pPr>
        <w:ind w:left="3240" w:hanging="360"/>
      </w:pPr>
    </w:lvl>
    <w:lvl w:ilvl="4" w:tplc="9B18760A" w:tentative="1">
      <w:start w:val="1"/>
      <w:numFmt w:val="lowerLetter"/>
      <w:lvlText w:val="%5."/>
      <w:lvlJc w:val="left"/>
      <w:pPr>
        <w:ind w:left="3960" w:hanging="360"/>
      </w:pPr>
    </w:lvl>
    <w:lvl w:ilvl="5" w:tplc="F03024FE" w:tentative="1">
      <w:start w:val="1"/>
      <w:numFmt w:val="lowerRoman"/>
      <w:lvlText w:val="%6."/>
      <w:lvlJc w:val="right"/>
      <w:pPr>
        <w:ind w:left="4680" w:hanging="180"/>
      </w:pPr>
    </w:lvl>
    <w:lvl w:ilvl="6" w:tplc="9DAA1714" w:tentative="1">
      <w:start w:val="1"/>
      <w:numFmt w:val="decimal"/>
      <w:lvlText w:val="%7."/>
      <w:lvlJc w:val="left"/>
      <w:pPr>
        <w:ind w:left="5400" w:hanging="360"/>
      </w:pPr>
    </w:lvl>
    <w:lvl w:ilvl="7" w:tplc="DCBE0F70" w:tentative="1">
      <w:start w:val="1"/>
      <w:numFmt w:val="lowerLetter"/>
      <w:lvlText w:val="%8."/>
      <w:lvlJc w:val="left"/>
      <w:pPr>
        <w:ind w:left="6120" w:hanging="360"/>
      </w:pPr>
    </w:lvl>
    <w:lvl w:ilvl="8" w:tplc="B810D6C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41428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3AF2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E434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1C64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4856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DE6A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70B9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2AF1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82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DD4B6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A40C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DAFA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82BF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C47B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14F5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82A8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5C5F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FCAA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B4468D1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EC0CF38" w:tentative="1">
      <w:start w:val="1"/>
      <w:numFmt w:val="lowerLetter"/>
      <w:lvlText w:val="%2."/>
      <w:lvlJc w:val="left"/>
      <w:pPr>
        <w:ind w:left="1146" w:hanging="360"/>
      </w:pPr>
    </w:lvl>
    <w:lvl w:ilvl="2" w:tplc="28E8B158" w:tentative="1">
      <w:start w:val="1"/>
      <w:numFmt w:val="lowerRoman"/>
      <w:lvlText w:val="%3."/>
      <w:lvlJc w:val="right"/>
      <w:pPr>
        <w:ind w:left="1866" w:hanging="180"/>
      </w:pPr>
    </w:lvl>
    <w:lvl w:ilvl="3" w:tplc="E918BBE8" w:tentative="1">
      <w:start w:val="1"/>
      <w:numFmt w:val="decimal"/>
      <w:lvlText w:val="%4."/>
      <w:lvlJc w:val="left"/>
      <w:pPr>
        <w:ind w:left="2586" w:hanging="360"/>
      </w:pPr>
    </w:lvl>
    <w:lvl w:ilvl="4" w:tplc="2B409C1C" w:tentative="1">
      <w:start w:val="1"/>
      <w:numFmt w:val="lowerLetter"/>
      <w:lvlText w:val="%5."/>
      <w:lvlJc w:val="left"/>
      <w:pPr>
        <w:ind w:left="3306" w:hanging="360"/>
      </w:pPr>
    </w:lvl>
    <w:lvl w:ilvl="5" w:tplc="815C04C4" w:tentative="1">
      <w:start w:val="1"/>
      <w:numFmt w:val="lowerRoman"/>
      <w:lvlText w:val="%6."/>
      <w:lvlJc w:val="right"/>
      <w:pPr>
        <w:ind w:left="4026" w:hanging="180"/>
      </w:pPr>
    </w:lvl>
    <w:lvl w:ilvl="6" w:tplc="13A88F68" w:tentative="1">
      <w:start w:val="1"/>
      <w:numFmt w:val="decimal"/>
      <w:lvlText w:val="%7."/>
      <w:lvlJc w:val="left"/>
      <w:pPr>
        <w:ind w:left="4746" w:hanging="360"/>
      </w:pPr>
    </w:lvl>
    <w:lvl w:ilvl="7" w:tplc="2744D166" w:tentative="1">
      <w:start w:val="1"/>
      <w:numFmt w:val="lowerLetter"/>
      <w:lvlText w:val="%8."/>
      <w:lvlJc w:val="left"/>
      <w:pPr>
        <w:ind w:left="5466" w:hanging="360"/>
      </w:pPr>
    </w:lvl>
    <w:lvl w:ilvl="8" w:tplc="D96A77E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2BD6E62"/>
    <w:multiLevelType w:val="hybridMultilevel"/>
    <w:tmpl w:val="206E6A84"/>
    <w:lvl w:ilvl="0" w:tplc="304EA9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5DC70C0" w:tentative="1">
      <w:start w:val="1"/>
      <w:numFmt w:val="lowerLetter"/>
      <w:lvlText w:val="%2."/>
      <w:lvlJc w:val="left"/>
      <w:pPr>
        <w:ind w:left="1440" w:hanging="360"/>
      </w:pPr>
    </w:lvl>
    <w:lvl w:ilvl="2" w:tplc="157C89C4" w:tentative="1">
      <w:start w:val="1"/>
      <w:numFmt w:val="lowerRoman"/>
      <w:lvlText w:val="%3."/>
      <w:lvlJc w:val="right"/>
      <w:pPr>
        <w:ind w:left="2160" w:hanging="180"/>
      </w:pPr>
    </w:lvl>
    <w:lvl w:ilvl="3" w:tplc="CE702B42" w:tentative="1">
      <w:start w:val="1"/>
      <w:numFmt w:val="decimal"/>
      <w:lvlText w:val="%4."/>
      <w:lvlJc w:val="left"/>
      <w:pPr>
        <w:ind w:left="2880" w:hanging="360"/>
      </w:pPr>
    </w:lvl>
    <w:lvl w:ilvl="4" w:tplc="CC0C6ACA" w:tentative="1">
      <w:start w:val="1"/>
      <w:numFmt w:val="lowerLetter"/>
      <w:lvlText w:val="%5."/>
      <w:lvlJc w:val="left"/>
      <w:pPr>
        <w:ind w:left="3600" w:hanging="360"/>
      </w:pPr>
    </w:lvl>
    <w:lvl w:ilvl="5" w:tplc="1E68ED2E" w:tentative="1">
      <w:start w:val="1"/>
      <w:numFmt w:val="lowerRoman"/>
      <w:lvlText w:val="%6."/>
      <w:lvlJc w:val="right"/>
      <w:pPr>
        <w:ind w:left="4320" w:hanging="180"/>
      </w:pPr>
    </w:lvl>
    <w:lvl w:ilvl="6" w:tplc="7B82C5A0" w:tentative="1">
      <w:start w:val="1"/>
      <w:numFmt w:val="decimal"/>
      <w:lvlText w:val="%7."/>
      <w:lvlJc w:val="left"/>
      <w:pPr>
        <w:ind w:left="5040" w:hanging="360"/>
      </w:pPr>
    </w:lvl>
    <w:lvl w:ilvl="7" w:tplc="3DEAADAE" w:tentative="1">
      <w:start w:val="1"/>
      <w:numFmt w:val="lowerLetter"/>
      <w:lvlText w:val="%8."/>
      <w:lvlJc w:val="left"/>
      <w:pPr>
        <w:ind w:left="5760" w:hanging="360"/>
      </w:pPr>
    </w:lvl>
    <w:lvl w:ilvl="8" w:tplc="7FB6E7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4470E3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B1A6" w:tentative="1">
      <w:start w:val="1"/>
      <w:numFmt w:val="lowerLetter"/>
      <w:lvlText w:val="%2."/>
      <w:lvlJc w:val="left"/>
      <w:pPr>
        <w:ind w:left="1440" w:hanging="360"/>
      </w:pPr>
    </w:lvl>
    <w:lvl w:ilvl="2" w:tplc="BDE6C4D2" w:tentative="1">
      <w:start w:val="1"/>
      <w:numFmt w:val="lowerRoman"/>
      <w:lvlText w:val="%3."/>
      <w:lvlJc w:val="right"/>
      <w:pPr>
        <w:ind w:left="2160" w:hanging="180"/>
      </w:pPr>
    </w:lvl>
    <w:lvl w:ilvl="3" w:tplc="20363788" w:tentative="1">
      <w:start w:val="1"/>
      <w:numFmt w:val="decimal"/>
      <w:lvlText w:val="%4."/>
      <w:lvlJc w:val="left"/>
      <w:pPr>
        <w:ind w:left="2880" w:hanging="360"/>
      </w:pPr>
    </w:lvl>
    <w:lvl w:ilvl="4" w:tplc="CE12FD7A" w:tentative="1">
      <w:start w:val="1"/>
      <w:numFmt w:val="lowerLetter"/>
      <w:lvlText w:val="%5."/>
      <w:lvlJc w:val="left"/>
      <w:pPr>
        <w:ind w:left="3600" w:hanging="360"/>
      </w:pPr>
    </w:lvl>
    <w:lvl w:ilvl="5" w:tplc="E1169AD0" w:tentative="1">
      <w:start w:val="1"/>
      <w:numFmt w:val="lowerRoman"/>
      <w:lvlText w:val="%6."/>
      <w:lvlJc w:val="right"/>
      <w:pPr>
        <w:ind w:left="4320" w:hanging="180"/>
      </w:pPr>
    </w:lvl>
    <w:lvl w:ilvl="6" w:tplc="8D3490F6" w:tentative="1">
      <w:start w:val="1"/>
      <w:numFmt w:val="decimal"/>
      <w:lvlText w:val="%7."/>
      <w:lvlJc w:val="left"/>
      <w:pPr>
        <w:ind w:left="5040" w:hanging="360"/>
      </w:pPr>
    </w:lvl>
    <w:lvl w:ilvl="7" w:tplc="BF98A440" w:tentative="1">
      <w:start w:val="1"/>
      <w:numFmt w:val="lowerLetter"/>
      <w:lvlText w:val="%8."/>
      <w:lvlJc w:val="left"/>
      <w:pPr>
        <w:ind w:left="5760" w:hanging="360"/>
      </w:pPr>
    </w:lvl>
    <w:lvl w:ilvl="8" w:tplc="CC9643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00867C2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78EB8A6">
      <w:start w:val="1"/>
      <w:numFmt w:val="lowerLetter"/>
      <w:lvlText w:val="%2."/>
      <w:lvlJc w:val="left"/>
      <w:pPr>
        <w:ind w:left="1365" w:hanging="360"/>
      </w:pPr>
    </w:lvl>
    <w:lvl w:ilvl="2" w:tplc="2804944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4EC457E" w:tentative="1">
      <w:start w:val="1"/>
      <w:numFmt w:val="decimal"/>
      <w:lvlText w:val="%4."/>
      <w:lvlJc w:val="left"/>
      <w:pPr>
        <w:ind w:left="2805" w:hanging="360"/>
      </w:pPr>
    </w:lvl>
    <w:lvl w:ilvl="4" w:tplc="55201D12" w:tentative="1">
      <w:start w:val="1"/>
      <w:numFmt w:val="lowerLetter"/>
      <w:lvlText w:val="%5."/>
      <w:lvlJc w:val="left"/>
      <w:pPr>
        <w:ind w:left="3525" w:hanging="360"/>
      </w:pPr>
    </w:lvl>
    <w:lvl w:ilvl="5" w:tplc="AC2A322A" w:tentative="1">
      <w:start w:val="1"/>
      <w:numFmt w:val="lowerRoman"/>
      <w:lvlText w:val="%6."/>
      <w:lvlJc w:val="right"/>
      <w:pPr>
        <w:ind w:left="4245" w:hanging="180"/>
      </w:pPr>
    </w:lvl>
    <w:lvl w:ilvl="6" w:tplc="BE148D04" w:tentative="1">
      <w:start w:val="1"/>
      <w:numFmt w:val="decimal"/>
      <w:lvlText w:val="%7."/>
      <w:lvlJc w:val="left"/>
      <w:pPr>
        <w:ind w:left="4965" w:hanging="360"/>
      </w:pPr>
    </w:lvl>
    <w:lvl w:ilvl="7" w:tplc="6B9EF300" w:tentative="1">
      <w:start w:val="1"/>
      <w:numFmt w:val="lowerLetter"/>
      <w:lvlText w:val="%8."/>
      <w:lvlJc w:val="left"/>
      <w:pPr>
        <w:ind w:left="5685" w:hanging="360"/>
      </w:pPr>
    </w:lvl>
    <w:lvl w:ilvl="8" w:tplc="FBC41D4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B245FF8"/>
    <w:multiLevelType w:val="hybridMultilevel"/>
    <w:tmpl w:val="49D841C4"/>
    <w:lvl w:ilvl="0" w:tplc="132CD18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2668AD80" w:tentative="1">
      <w:start w:val="1"/>
      <w:numFmt w:val="lowerLetter"/>
      <w:lvlText w:val="%2."/>
      <w:lvlJc w:val="left"/>
      <w:pPr>
        <w:ind w:left="1800" w:hanging="360"/>
      </w:pPr>
    </w:lvl>
    <w:lvl w:ilvl="2" w:tplc="79D435D4" w:tentative="1">
      <w:start w:val="1"/>
      <w:numFmt w:val="lowerRoman"/>
      <w:lvlText w:val="%3."/>
      <w:lvlJc w:val="right"/>
      <w:pPr>
        <w:ind w:left="2520" w:hanging="180"/>
      </w:pPr>
    </w:lvl>
    <w:lvl w:ilvl="3" w:tplc="90406D0E" w:tentative="1">
      <w:start w:val="1"/>
      <w:numFmt w:val="decimal"/>
      <w:lvlText w:val="%4."/>
      <w:lvlJc w:val="left"/>
      <w:pPr>
        <w:ind w:left="3240" w:hanging="360"/>
      </w:pPr>
    </w:lvl>
    <w:lvl w:ilvl="4" w:tplc="3AC26FC2" w:tentative="1">
      <w:start w:val="1"/>
      <w:numFmt w:val="lowerLetter"/>
      <w:lvlText w:val="%5."/>
      <w:lvlJc w:val="left"/>
      <w:pPr>
        <w:ind w:left="3960" w:hanging="360"/>
      </w:pPr>
    </w:lvl>
    <w:lvl w:ilvl="5" w:tplc="028404B0" w:tentative="1">
      <w:start w:val="1"/>
      <w:numFmt w:val="lowerRoman"/>
      <w:lvlText w:val="%6."/>
      <w:lvlJc w:val="right"/>
      <w:pPr>
        <w:ind w:left="4680" w:hanging="180"/>
      </w:pPr>
    </w:lvl>
    <w:lvl w:ilvl="6" w:tplc="17708B86" w:tentative="1">
      <w:start w:val="1"/>
      <w:numFmt w:val="decimal"/>
      <w:lvlText w:val="%7."/>
      <w:lvlJc w:val="left"/>
      <w:pPr>
        <w:ind w:left="5400" w:hanging="360"/>
      </w:pPr>
    </w:lvl>
    <w:lvl w:ilvl="7" w:tplc="266088D6" w:tentative="1">
      <w:start w:val="1"/>
      <w:numFmt w:val="lowerLetter"/>
      <w:lvlText w:val="%8."/>
      <w:lvlJc w:val="left"/>
      <w:pPr>
        <w:ind w:left="6120" w:hanging="360"/>
      </w:pPr>
    </w:lvl>
    <w:lvl w:ilvl="8" w:tplc="E1D2B06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FDD477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2D8F9E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CD686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F1CFD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78D7F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C2AC2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B7CF2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B94380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884FB3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DFDC97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592850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31EA8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1F629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3C6DD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A082D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9C6701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B3492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828E9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FE5A89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D7C53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5A20A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85E20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09CD3D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78462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AACB13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15469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80252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92644EB"/>
    <w:multiLevelType w:val="hybridMultilevel"/>
    <w:tmpl w:val="0DC2363A"/>
    <w:lvl w:ilvl="0" w:tplc="A056B2AE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31F4D86E" w:tentative="1">
      <w:start w:val="1"/>
      <w:numFmt w:val="lowerLetter"/>
      <w:lvlText w:val="%2."/>
      <w:lvlJc w:val="left"/>
      <w:pPr>
        <w:ind w:left="1505" w:hanging="360"/>
      </w:pPr>
    </w:lvl>
    <w:lvl w:ilvl="2" w:tplc="8CCE55E0" w:tentative="1">
      <w:start w:val="1"/>
      <w:numFmt w:val="lowerRoman"/>
      <w:lvlText w:val="%3."/>
      <w:lvlJc w:val="right"/>
      <w:pPr>
        <w:ind w:left="2225" w:hanging="180"/>
      </w:pPr>
    </w:lvl>
    <w:lvl w:ilvl="3" w:tplc="CDE2F982" w:tentative="1">
      <w:start w:val="1"/>
      <w:numFmt w:val="decimal"/>
      <w:lvlText w:val="%4."/>
      <w:lvlJc w:val="left"/>
      <w:pPr>
        <w:ind w:left="2945" w:hanging="360"/>
      </w:pPr>
    </w:lvl>
    <w:lvl w:ilvl="4" w:tplc="8522FFE2" w:tentative="1">
      <w:start w:val="1"/>
      <w:numFmt w:val="lowerLetter"/>
      <w:lvlText w:val="%5."/>
      <w:lvlJc w:val="left"/>
      <w:pPr>
        <w:ind w:left="3665" w:hanging="360"/>
      </w:pPr>
    </w:lvl>
    <w:lvl w:ilvl="5" w:tplc="1FF42078" w:tentative="1">
      <w:start w:val="1"/>
      <w:numFmt w:val="lowerRoman"/>
      <w:lvlText w:val="%6."/>
      <w:lvlJc w:val="right"/>
      <w:pPr>
        <w:ind w:left="4385" w:hanging="180"/>
      </w:pPr>
    </w:lvl>
    <w:lvl w:ilvl="6" w:tplc="FE56BA7E" w:tentative="1">
      <w:start w:val="1"/>
      <w:numFmt w:val="decimal"/>
      <w:lvlText w:val="%7."/>
      <w:lvlJc w:val="left"/>
      <w:pPr>
        <w:ind w:left="5105" w:hanging="360"/>
      </w:pPr>
    </w:lvl>
    <w:lvl w:ilvl="7" w:tplc="1174DFC2" w:tentative="1">
      <w:start w:val="1"/>
      <w:numFmt w:val="lowerLetter"/>
      <w:lvlText w:val="%8."/>
      <w:lvlJc w:val="left"/>
      <w:pPr>
        <w:ind w:left="5825" w:hanging="360"/>
      </w:pPr>
    </w:lvl>
    <w:lvl w:ilvl="8" w:tplc="C0367434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0816B258">
      <w:start w:val="1"/>
      <w:numFmt w:val="upperLetter"/>
      <w:lvlText w:val="%1."/>
      <w:lvlJc w:val="left"/>
      <w:pPr>
        <w:ind w:left="720" w:hanging="360"/>
      </w:pPr>
    </w:lvl>
    <w:lvl w:ilvl="1" w:tplc="8FFE8496" w:tentative="1">
      <w:start w:val="1"/>
      <w:numFmt w:val="lowerLetter"/>
      <w:lvlText w:val="%2."/>
      <w:lvlJc w:val="left"/>
      <w:pPr>
        <w:ind w:left="1440" w:hanging="360"/>
      </w:pPr>
    </w:lvl>
    <w:lvl w:ilvl="2" w:tplc="0C0EB50A" w:tentative="1">
      <w:start w:val="1"/>
      <w:numFmt w:val="lowerRoman"/>
      <w:lvlText w:val="%3."/>
      <w:lvlJc w:val="right"/>
      <w:pPr>
        <w:ind w:left="2160" w:hanging="180"/>
      </w:pPr>
    </w:lvl>
    <w:lvl w:ilvl="3" w:tplc="F6187AE4" w:tentative="1">
      <w:start w:val="1"/>
      <w:numFmt w:val="decimal"/>
      <w:lvlText w:val="%4."/>
      <w:lvlJc w:val="left"/>
      <w:pPr>
        <w:ind w:left="2880" w:hanging="360"/>
      </w:pPr>
    </w:lvl>
    <w:lvl w:ilvl="4" w:tplc="03F0647A" w:tentative="1">
      <w:start w:val="1"/>
      <w:numFmt w:val="lowerLetter"/>
      <w:lvlText w:val="%5."/>
      <w:lvlJc w:val="left"/>
      <w:pPr>
        <w:ind w:left="3600" w:hanging="360"/>
      </w:pPr>
    </w:lvl>
    <w:lvl w:ilvl="5" w:tplc="227658CA" w:tentative="1">
      <w:start w:val="1"/>
      <w:numFmt w:val="lowerRoman"/>
      <w:lvlText w:val="%6."/>
      <w:lvlJc w:val="right"/>
      <w:pPr>
        <w:ind w:left="4320" w:hanging="180"/>
      </w:pPr>
    </w:lvl>
    <w:lvl w:ilvl="6" w:tplc="C4046DEE" w:tentative="1">
      <w:start w:val="1"/>
      <w:numFmt w:val="decimal"/>
      <w:lvlText w:val="%7."/>
      <w:lvlJc w:val="left"/>
      <w:pPr>
        <w:ind w:left="5040" w:hanging="360"/>
      </w:pPr>
    </w:lvl>
    <w:lvl w:ilvl="7" w:tplc="DC262012" w:tentative="1">
      <w:start w:val="1"/>
      <w:numFmt w:val="lowerLetter"/>
      <w:lvlText w:val="%8."/>
      <w:lvlJc w:val="left"/>
      <w:pPr>
        <w:ind w:left="5760" w:hanging="360"/>
      </w:pPr>
    </w:lvl>
    <w:lvl w:ilvl="8" w:tplc="D0B693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B584F74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47C5612" w:tentative="1">
      <w:start w:val="1"/>
      <w:numFmt w:val="lowerLetter"/>
      <w:lvlText w:val="%2."/>
      <w:lvlJc w:val="left"/>
      <w:pPr>
        <w:ind w:left="1800" w:hanging="360"/>
      </w:pPr>
    </w:lvl>
    <w:lvl w:ilvl="2" w:tplc="40AEB0CC" w:tentative="1">
      <w:start w:val="1"/>
      <w:numFmt w:val="lowerRoman"/>
      <w:lvlText w:val="%3."/>
      <w:lvlJc w:val="right"/>
      <w:pPr>
        <w:ind w:left="2520" w:hanging="180"/>
      </w:pPr>
    </w:lvl>
    <w:lvl w:ilvl="3" w:tplc="205499E6" w:tentative="1">
      <w:start w:val="1"/>
      <w:numFmt w:val="decimal"/>
      <w:lvlText w:val="%4."/>
      <w:lvlJc w:val="left"/>
      <w:pPr>
        <w:ind w:left="3240" w:hanging="360"/>
      </w:pPr>
    </w:lvl>
    <w:lvl w:ilvl="4" w:tplc="AC7CC2E8" w:tentative="1">
      <w:start w:val="1"/>
      <w:numFmt w:val="lowerLetter"/>
      <w:lvlText w:val="%5."/>
      <w:lvlJc w:val="left"/>
      <w:pPr>
        <w:ind w:left="3960" w:hanging="360"/>
      </w:pPr>
    </w:lvl>
    <w:lvl w:ilvl="5" w:tplc="DD92E6C0" w:tentative="1">
      <w:start w:val="1"/>
      <w:numFmt w:val="lowerRoman"/>
      <w:lvlText w:val="%6."/>
      <w:lvlJc w:val="right"/>
      <w:pPr>
        <w:ind w:left="4680" w:hanging="180"/>
      </w:pPr>
    </w:lvl>
    <w:lvl w:ilvl="6" w:tplc="F5ECE40E" w:tentative="1">
      <w:start w:val="1"/>
      <w:numFmt w:val="decimal"/>
      <w:lvlText w:val="%7."/>
      <w:lvlJc w:val="left"/>
      <w:pPr>
        <w:ind w:left="5400" w:hanging="360"/>
      </w:pPr>
    </w:lvl>
    <w:lvl w:ilvl="7" w:tplc="8DA6B8F0" w:tentative="1">
      <w:start w:val="1"/>
      <w:numFmt w:val="lowerLetter"/>
      <w:lvlText w:val="%8."/>
      <w:lvlJc w:val="left"/>
      <w:pPr>
        <w:ind w:left="6120" w:hanging="360"/>
      </w:pPr>
    </w:lvl>
    <w:lvl w:ilvl="8" w:tplc="6CEC328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C9C8AD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E149472" w:tentative="1">
      <w:start w:val="1"/>
      <w:numFmt w:val="lowerLetter"/>
      <w:lvlText w:val="%2."/>
      <w:lvlJc w:val="left"/>
      <w:pPr>
        <w:ind w:left="1440" w:hanging="360"/>
      </w:pPr>
    </w:lvl>
    <w:lvl w:ilvl="2" w:tplc="5FA0EDB0" w:tentative="1">
      <w:start w:val="1"/>
      <w:numFmt w:val="lowerRoman"/>
      <w:lvlText w:val="%3."/>
      <w:lvlJc w:val="right"/>
      <w:pPr>
        <w:ind w:left="2160" w:hanging="180"/>
      </w:pPr>
    </w:lvl>
    <w:lvl w:ilvl="3" w:tplc="140EA3DE" w:tentative="1">
      <w:start w:val="1"/>
      <w:numFmt w:val="decimal"/>
      <w:lvlText w:val="%4."/>
      <w:lvlJc w:val="left"/>
      <w:pPr>
        <w:ind w:left="2880" w:hanging="360"/>
      </w:pPr>
    </w:lvl>
    <w:lvl w:ilvl="4" w:tplc="112AD224" w:tentative="1">
      <w:start w:val="1"/>
      <w:numFmt w:val="lowerLetter"/>
      <w:lvlText w:val="%5."/>
      <w:lvlJc w:val="left"/>
      <w:pPr>
        <w:ind w:left="3600" w:hanging="360"/>
      </w:pPr>
    </w:lvl>
    <w:lvl w:ilvl="5" w:tplc="268C3EEC" w:tentative="1">
      <w:start w:val="1"/>
      <w:numFmt w:val="lowerRoman"/>
      <w:lvlText w:val="%6."/>
      <w:lvlJc w:val="right"/>
      <w:pPr>
        <w:ind w:left="4320" w:hanging="180"/>
      </w:pPr>
    </w:lvl>
    <w:lvl w:ilvl="6" w:tplc="71C2C1D8" w:tentative="1">
      <w:start w:val="1"/>
      <w:numFmt w:val="decimal"/>
      <w:lvlText w:val="%7."/>
      <w:lvlJc w:val="left"/>
      <w:pPr>
        <w:ind w:left="5040" w:hanging="360"/>
      </w:pPr>
    </w:lvl>
    <w:lvl w:ilvl="7" w:tplc="FA86868A" w:tentative="1">
      <w:start w:val="1"/>
      <w:numFmt w:val="lowerLetter"/>
      <w:lvlText w:val="%8."/>
      <w:lvlJc w:val="left"/>
      <w:pPr>
        <w:ind w:left="5760" w:hanging="360"/>
      </w:pPr>
    </w:lvl>
    <w:lvl w:ilvl="8" w:tplc="CCE056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452E7BB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9C11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54E56A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27805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5B884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4C640A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ED2C3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7669C7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3E44E7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6E4CE6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2B0EC8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FF081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130BC2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3CC07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BE04C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E43DE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25AA1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3AB62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C6100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8FCD55C" w:tentative="1">
      <w:start w:val="1"/>
      <w:numFmt w:val="lowerLetter"/>
      <w:lvlText w:val="%2."/>
      <w:lvlJc w:val="left"/>
      <w:pPr>
        <w:ind w:left="1440" w:hanging="360"/>
      </w:pPr>
    </w:lvl>
    <w:lvl w:ilvl="2" w:tplc="AE76798A" w:tentative="1">
      <w:start w:val="1"/>
      <w:numFmt w:val="lowerRoman"/>
      <w:lvlText w:val="%3."/>
      <w:lvlJc w:val="right"/>
      <w:pPr>
        <w:ind w:left="2160" w:hanging="180"/>
      </w:pPr>
    </w:lvl>
    <w:lvl w:ilvl="3" w:tplc="35C4E82C" w:tentative="1">
      <w:start w:val="1"/>
      <w:numFmt w:val="decimal"/>
      <w:lvlText w:val="%4."/>
      <w:lvlJc w:val="left"/>
      <w:pPr>
        <w:ind w:left="2880" w:hanging="360"/>
      </w:pPr>
    </w:lvl>
    <w:lvl w:ilvl="4" w:tplc="8ADEFD5E" w:tentative="1">
      <w:start w:val="1"/>
      <w:numFmt w:val="lowerLetter"/>
      <w:lvlText w:val="%5."/>
      <w:lvlJc w:val="left"/>
      <w:pPr>
        <w:ind w:left="3600" w:hanging="360"/>
      </w:pPr>
    </w:lvl>
    <w:lvl w:ilvl="5" w:tplc="82DCA03E" w:tentative="1">
      <w:start w:val="1"/>
      <w:numFmt w:val="lowerRoman"/>
      <w:lvlText w:val="%6."/>
      <w:lvlJc w:val="right"/>
      <w:pPr>
        <w:ind w:left="4320" w:hanging="180"/>
      </w:pPr>
    </w:lvl>
    <w:lvl w:ilvl="6" w:tplc="FB94F6EE" w:tentative="1">
      <w:start w:val="1"/>
      <w:numFmt w:val="decimal"/>
      <w:lvlText w:val="%7."/>
      <w:lvlJc w:val="left"/>
      <w:pPr>
        <w:ind w:left="5040" w:hanging="360"/>
      </w:pPr>
    </w:lvl>
    <w:lvl w:ilvl="7" w:tplc="D41A8EDE" w:tentative="1">
      <w:start w:val="1"/>
      <w:numFmt w:val="lowerLetter"/>
      <w:lvlText w:val="%8."/>
      <w:lvlJc w:val="left"/>
      <w:pPr>
        <w:ind w:left="5760" w:hanging="360"/>
      </w:pPr>
    </w:lvl>
    <w:lvl w:ilvl="8" w:tplc="63CCFB9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2"/>
  </w:num>
  <w:num w:numId="16">
    <w:abstractNumId w:val="9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0"/>
  </w:num>
  <w:num w:numId="22">
    <w:abstractNumId w:val="7"/>
  </w:num>
  <w:num w:numId="23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4CA7"/>
    <w:rsid w:val="00036EED"/>
    <w:rsid w:val="00040396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29AC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73C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25B"/>
    <w:rsid w:val="00194D42"/>
    <w:rsid w:val="00196718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636"/>
    <w:rsid w:val="0023583D"/>
    <w:rsid w:val="002367AC"/>
    <w:rsid w:val="00237E50"/>
    <w:rsid w:val="0025449D"/>
    <w:rsid w:val="00255599"/>
    <w:rsid w:val="00260998"/>
    <w:rsid w:val="0026209A"/>
    <w:rsid w:val="00262C63"/>
    <w:rsid w:val="00263A02"/>
    <w:rsid w:val="002660BB"/>
    <w:rsid w:val="00270D42"/>
    <w:rsid w:val="00271E4F"/>
    <w:rsid w:val="00273987"/>
    <w:rsid w:val="002750F2"/>
    <w:rsid w:val="00275A29"/>
    <w:rsid w:val="00280C0D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0CE7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2CF6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3F6638"/>
    <w:rsid w:val="004032A7"/>
    <w:rsid w:val="00404F8A"/>
    <w:rsid w:val="00404FB1"/>
    <w:rsid w:val="00405065"/>
    <w:rsid w:val="004050F4"/>
    <w:rsid w:val="00411934"/>
    <w:rsid w:val="004122F8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3817"/>
    <w:rsid w:val="004C6CC5"/>
    <w:rsid w:val="004D0602"/>
    <w:rsid w:val="004D1BFD"/>
    <w:rsid w:val="004D36E2"/>
    <w:rsid w:val="004D3A46"/>
    <w:rsid w:val="004D5E6E"/>
    <w:rsid w:val="004E0F29"/>
    <w:rsid w:val="004E2741"/>
    <w:rsid w:val="004E6517"/>
    <w:rsid w:val="004F462C"/>
    <w:rsid w:val="00500938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358B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2BE1"/>
    <w:rsid w:val="005C2C1A"/>
    <w:rsid w:val="005C3331"/>
    <w:rsid w:val="005C76B8"/>
    <w:rsid w:val="005D5579"/>
    <w:rsid w:val="005E09AC"/>
    <w:rsid w:val="005E0E81"/>
    <w:rsid w:val="005E1395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6A94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65CA1"/>
    <w:rsid w:val="00671D53"/>
    <w:rsid w:val="00671F84"/>
    <w:rsid w:val="00683085"/>
    <w:rsid w:val="00683100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1611"/>
    <w:rsid w:val="006B2ACB"/>
    <w:rsid w:val="006B5C37"/>
    <w:rsid w:val="006B654F"/>
    <w:rsid w:val="006C1A61"/>
    <w:rsid w:val="006C1C3F"/>
    <w:rsid w:val="006C256B"/>
    <w:rsid w:val="006D76E6"/>
    <w:rsid w:val="006E03F6"/>
    <w:rsid w:val="006E1626"/>
    <w:rsid w:val="006E54FC"/>
    <w:rsid w:val="006F5231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2ACA"/>
    <w:rsid w:val="0076462C"/>
    <w:rsid w:val="0076500A"/>
    <w:rsid w:val="00766847"/>
    <w:rsid w:val="007724E0"/>
    <w:rsid w:val="00777791"/>
    <w:rsid w:val="00784623"/>
    <w:rsid w:val="00787BAE"/>
    <w:rsid w:val="00787FBE"/>
    <w:rsid w:val="00790D64"/>
    <w:rsid w:val="007936C9"/>
    <w:rsid w:val="007947C8"/>
    <w:rsid w:val="00794943"/>
    <w:rsid w:val="007A24B9"/>
    <w:rsid w:val="007A33E1"/>
    <w:rsid w:val="007A3649"/>
    <w:rsid w:val="007A3ECF"/>
    <w:rsid w:val="007A4956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7F6CA7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467B7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67A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6111"/>
    <w:rsid w:val="00947176"/>
    <w:rsid w:val="0094750E"/>
    <w:rsid w:val="0095071E"/>
    <w:rsid w:val="0095121D"/>
    <w:rsid w:val="00952EFF"/>
    <w:rsid w:val="00954765"/>
    <w:rsid w:val="009639E6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3F77"/>
    <w:rsid w:val="00986C18"/>
    <w:rsid w:val="00986C1A"/>
    <w:rsid w:val="00986CD9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D7A38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2B0"/>
    <w:rsid w:val="00A32E55"/>
    <w:rsid w:val="00A349C1"/>
    <w:rsid w:val="00A37898"/>
    <w:rsid w:val="00A4131A"/>
    <w:rsid w:val="00A43C79"/>
    <w:rsid w:val="00A44BC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4B8"/>
    <w:rsid w:val="00AC5509"/>
    <w:rsid w:val="00AC5575"/>
    <w:rsid w:val="00AC5873"/>
    <w:rsid w:val="00AC6684"/>
    <w:rsid w:val="00AC7DD3"/>
    <w:rsid w:val="00AD0B7F"/>
    <w:rsid w:val="00AD1759"/>
    <w:rsid w:val="00AD31DA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0F3C"/>
    <w:rsid w:val="00B05F43"/>
    <w:rsid w:val="00B06DFC"/>
    <w:rsid w:val="00B10702"/>
    <w:rsid w:val="00B155B3"/>
    <w:rsid w:val="00B16E4B"/>
    <w:rsid w:val="00B3040A"/>
    <w:rsid w:val="00B34813"/>
    <w:rsid w:val="00B34DA2"/>
    <w:rsid w:val="00B44B99"/>
    <w:rsid w:val="00B46373"/>
    <w:rsid w:val="00B5062B"/>
    <w:rsid w:val="00B52CF2"/>
    <w:rsid w:val="00B535E7"/>
    <w:rsid w:val="00B61E06"/>
    <w:rsid w:val="00B62CE4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6C48"/>
    <w:rsid w:val="00BC74CC"/>
    <w:rsid w:val="00BC7528"/>
    <w:rsid w:val="00BC7C24"/>
    <w:rsid w:val="00BD158E"/>
    <w:rsid w:val="00BD6E8D"/>
    <w:rsid w:val="00BD7CF9"/>
    <w:rsid w:val="00BE449C"/>
    <w:rsid w:val="00BE451C"/>
    <w:rsid w:val="00BE5207"/>
    <w:rsid w:val="00BE58F1"/>
    <w:rsid w:val="00BE5956"/>
    <w:rsid w:val="00BF06BC"/>
    <w:rsid w:val="00BF17F7"/>
    <w:rsid w:val="00BF2319"/>
    <w:rsid w:val="00BF5953"/>
    <w:rsid w:val="00BF79D6"/>
    <w:rsid w:val="00BF7A0E"/>
    <w:rsid w:val="00C07130"/>
    <w:rsid w:val="00C07EFB"/>
    <w:rsid w:val="00C10010"/>
    <w:rsid w:val="00C132BE"/>
    <w:rsid w:val="00C13EF5"/>
    <w:rsid w:val="00C17043"/>
    <w:rsid w:val="00C23333"/>
    <w:rsid w:val="00C2533E"/>
    <w:rsid w:val="00C2606E"/>
    <w:rsid w:val="00C263DA"/>
    <w:rsid w:val="00C401BC"/>
    <w:rsid w:val="00C40E7E"/>
    <w:rsid w:val="00C43F99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27D7"/>
    <w:rsid w:val="00C83427"/>
    <w:rsid w:val="00C84795"/>
    <w:rsid w:val="00C9389D"/>
    <w:rsid w:val="00C938E7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B4F0F"/>
    <w:rsid w:val="00CB583A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0873"/>
    <w:rsid w:val="00D023D8"/>
    <w:rsid w:val="00D051BD"/>
    <w:rsid w:val="00D05665"/>
    <w:rsid w:val="00D06567"/>
    <w:rsid w:val="00D10466"/>
    <w:rsid w:val="00D12CB4"/>
    <w:rsid w:val="00D130FD"/>
    <w:rsid w:val="00D134D3"/>
    <w:rsid w:val="00D15C75"/>
    <w:rsid w:val="00D1731F"/>
    <w:rsid w:val="00D1773C"/>
    <w:rsid w:val="00D21FD9"/>
    <w:rsid w:val="00D23CE3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3209"/>
    <w:rsid w:val="00D47E03"/>
    <w:rsid w:val="00D50620"/>
    <w:rsid w:val="00D533B0"/>
    <w:rsid w:val="00D5506B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42BC"/>
    <w:rsid w:val="00DA6727"/>
    <w:rsid w:val="00DB0D47"/>
    <w:rsid w:val="00DB147A"/>
    <w:rsid w:val="00DB2B4B"/>
    <w:rsid w:val="00DB2E41"/>
    <w:rsid w:val="00DB5188"/>
    <w:rsid w:val="00DB5A4E"/>
    <w:rsid w:val="00DC17E6"/>
    <w:rsid w:val="00DC7601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43BB"/>
    <w:rsid w:val="00E259D4"/>
    <w:rsid w:val="00E277A7"/>
    <w:rsid w:val="00E32F28"/>
    <w:rsid w:val="00E348F0"/>
    <w:rsid w:val="00E3519B"/>
    <w:rsid w:val="00E4321A"/>
    <w:rsid w:val="00E4651A"/>
    <w:rsid w:val="00E46CCD"/>
    <w:rsid w:val="00E47876"/>
    <w:rsid w:val="00E51F1E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6ECA"/>
    <w:rsid w:val="00EC70D4"/>
    <w:rsid w:val="00ED0BFA"/>
    <w:rsid w:val="00ED1945"/>
    <w:rsid w:val="00ED4CB8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32CA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4E56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3BCC"/>
    <w:rsid w:val="00F44401"/>
    <w:rsid w:val="00F518BC"/>
    <w:rsid w:val="00F52BBC"/>
    <w:rsid w:val="00F55F2A"/>
    <w:rsid w:val="00F57307"/>
    <w:rsid w:val="00F57FBF"/>
    <w:rsid w:val="00F60587"/>
    <w:rsid w:val="00F61984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A4E1A"/>
    <w:rsid w:val="00FA54B8"/>
    <w:rsid w:val="00FB0546"/>
    <w:rsid w:val="00FB1DE3"/>
    <w:rsid w:val="00FB4D8A"/>
    <w:rsid w:val="00FB6E6D"/>
    <w:rsid w:val="00FB6EEE"/>
    <w:rsid w:val="00FC03C2"/>
    <w:rsid w:val="00FC362A"/>
    <w:rsid w:val="00FC39EA"/>
    <w:rsid w:val="00FC57D0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Hiperhivatkozs">
    <w:name w:val="Hyperlink"/>
    <w:basedOn w:val="Bekezdsalapbettpusa"/>
    <w:uiPriority w:val="99"/>
    <w:semiHidden/>
    <w:unhideWhenUsed/>
    <w:rsid w:val="000F6266"/>
    <w:rPr>
      <w:color w:val="0000FF"/>
      <w:u w:val="single"/>
    </w:rPr>
  </w:style>
  <w:style w:type="character" w:customStyle="1" w:styleId="jel">
    <w:name w:val="jel"/>
    <w:basedOn w:val="Bekezdsalapbettpusa"/>
    <w:rsid w:val="00C43F99"/>
  </w:style>
  <w:style w:type="paragraph" w:styleId="Vltozat">
    <w:name w:val="Revision"/>
    <w:hidden/>
    <w:uiPriority w:val="99"/>
    <w:semiHidden/>
    <w:rsid w:val="00034CA7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eli/v01/735704/r/2012/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B35A36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B35A36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B35A36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B35A36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B35A36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B35A36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B35A36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B35A36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AEB8826E9071453EA56D0C671DD1ECB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1B80F28-7DC5-416C-A171-58D8BDFEBA63}"/>
      </w:docPartPr>
      <w:docPartBody>
        <w:p w:rsidR="00BF17F7" w:rsidRDefault="00B35A36" w:rsidP="00665CA1">
          <w:pPr>
            <w:pStyle w:val="AEB8826E9071453EA56D0C671DD1ECB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68968C2518A493D9520868786A833F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FE360F7-8B4A-45EC-AC5F-1829DB0E13CB}"/>
      </w:docPartPr>
      <w:docPartBody>
        <w:p w:rsidR="00BF17F7" w:rsidRDefault="00B35A36" w:rsidP="00665CA1">
          <w:pPr>
            <w:pStyle w:val="E68968C2518A493D9520868786A833F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DE7B071FF564EC591E4295CEFE2CF5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01D868A-AEED-412B-8520-06E498C3F6DC}"/>
      </w:docPartPr>
      <w:docPartBody>
        <w:p w:rsidR="00392AE2" w:rsidRDefault="007400EC" w:rsidP="007400EC">
          <w:pPr>
            <w:pStyle w:val="9DE7B071FF564EC591E4295CEFE2CF58"/>
          </w:pPr>
          <w:r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37333"/>
    <w:rsid w:val="00156C12"/>
    <w:rsid w:val="001E25BB"/>
    <w:rsid w:val="00392AE2"/>
    <w:rsid w:val="0044242B"/>
    <w:rsid w:val="00453088"/>
    <w:rsid w:val="004C3419"/>
    <w:rsid w:val="00563FD1"/>
    <w:rsid w:val="005803F7"/>
    <w:rsid w:val="00583D0B"/>
    <w:rsid w:val="006A1179"/>
    <w:rsid w:val="006D6362"/>
    <w:rsid w:val="006D78AB"/>
    <w:rsid w:val="007400EC"/>
    <w:rsid w:val="00752930"/>
    <w:rsid w:val="00951CF1"/>
    <w:rsid w:val="00993A01"/>
    <w:rsid w:val="00A73A7E"/>
    <w:rsid w:val="00AE6925"/>
    <w:rsid w:val="00B1425E"/>
    <w:rsid w:val="00B35A36"/>
    <w:rsid w:val="00B84969"/>
    <w:rsid w:val="00B90DC4"/>
    <w:rsid w:val="00CD2ED7"/>
    <w:rsid w:val="00DE00B4"/>
    <w:rsid w:val="00E047FD"/>
    <w:rsid w:val="00E14F6D"/>
    <w:rsid w:val="00E221B6"/>
    <w:rsid w:val="00EC32F9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400EC"/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D7855340B1A54E0E9FC71DE82BBA1993">
    <w:name w:val="D7855340B1A54E0E9FC71DE82BBA1993"/>
    <w:rsid w:val="00AC5575"/>
  </w:style>
  <w:style w:type="paragraph" w:customStyle="1" w:styleId="C691E9BDDBDA4CD7B329AD735BD0984E">
    <w:name w:val="C691E9BDDBDA4CD7B329AD735BD0984E"/>
    <w:rsid w:val="00665CA1"/>
  </w:style>
  <w:style w:type="paragraph" w:customStyle="1" w:styleId="5D943A5FE64B4ED38211468C872FFDFE">
    <w:name w:val="5D943A5FE64B4ED38211468C872FFDFE"/>
    <w:rsid w:val="00E348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EB8826E9071453EA56D0C671DD1ECB0">
    <w:name w:val="AEB8826E9071453EA56D0C671DD1ECB0"/>
    <w:rsid w:val="00665CA1"/>
  </w:style>
  <w:style w:type="paragraph" w:customStyle="1" w:styleId="E68968C2518A493D9520868786A833F6">
    <w:name w:val="E68968C2518A493D9520868786A833F6"/>
    <w:rsid w:val="00665CA1"/>
  </w:style>
  <w:style w:type="paragraph" w:customStyle="1" w:styleId="9DE7B071FF564EC591E4295CEFE2CF58">
    <w:name w:val="9DE7B071FF564EC591E4295CEFE2CF58"/>
    <w:rsid w:val="007400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30326-253D-4F35-9414-F2544A383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864</Words>
  <Characters>5969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ErvaZRT</cp:lastModifiedBy>
  <cp:revision>22</cp:revision>
  <cp:lastPrinted>2015-06-19T08:32:00Z</cp:lastPrinted>
  <dcterms:created xsi:type="dcterms:W3CDTF">2022-09-21T10:20:00Z</dcterms:created>
  <dcterms:modified xsi:type="dcterms:W3CDTF">2024-02-09T09:01:00Z</dcterms:modified>
</cp:coreProperties>
</file>