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91E6C3" w14:textId="77777777" w:rsidR="00474D60" w:rsidRDefault="00474D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A4E6C3B" w14:textId="77777777" w:rsidR="00474D60" w:rsidRDefault="009F71E1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EGYÜTTMŰKÖDÉSI MEGÁLLAPODÁS</w:t>
      </w:r>
    </w:p>
    <w:p w14:paraId="4D9ADF69" w14:textId="0B84019C" w:rsidR="00474D60" w:rsidRDefault="00B84C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számú módosítás</w:t>
      </w:r>
      <w:r w:rsidR="004837DF">
        <w:rPr>
          <w:rFonts w:ascii="Times New Roman" w:hAnsi="Times New Roman" w:cs="Times New Roman"/>
          <w:b/>
          <w:sz w:val="28"/>
          <w:szCs w:val="28"/>
        </w:rPr>
        <w:t>a</w:t>
      </w:r>
    </w:p>
    <w:p w14:paraId="57BCC6AC" w14:textId="77777777" w:rsidR="00B84C6A" w:rsidRDefault="00B84C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1E9874" w14:textId="18D8FF09" w:rsidR="00474D60" w:rsidRDefault="009F71E1">
      <w:pPr>
        <w:spacing w:after="0" w:line="240" w:lineRule="auto"/>
        <w:jc w:val="both"/>
      </w:pPr>
      <w:proofErr w:type="gramStart"/>
      <w:r>
        <w:rPr>
          <w:rFonts w:ascii="Times New Roman" w:hAnsi="Times New Roman" w:cs="Times New Roman"/>
          <w:sz w:val="24"/>
          <w:szCs w:val="24"/>
        </w:rPr>
        <w:t>amely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létrejött </w:t>
      </w:r>
    </w:p>
    <w:p w14:paraId="62CB8B95" w14:textId="77777777" w:rsidR="00474D60" w:rsidRDefault="00474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B6AD1E" w14:textId="77777777" w:rsidR="00474D60" w:rsidRDefault="009F71E1">
      <w:pPr>
        <w:spacing w:after="0" w:line="240" w:lineRule="auto"/>
        <w:jc w:val="both"/>
      </w:pPr>
      <w:proofErr w:type="gramStart"/>
      <w:r>
        <w:rPr>
          <w:rFonts w:ascii="Times New Roman" w:hAnsi="Times New Roman" w:cs="Times New Roman"/>
          <w:sz w:val="24"/>
          <w:szCs w:val="24"/>
        </w:rPr>
        <w:t>egyrészről</w:t>
      </w:r>
      <w:proofErr w:type="gramEnd"/>
    </w:p>
    <w:p w14:paraId="3C1C3782" w14:textId="77777777" w:rsidR="00474D60" w:rsidRDefault="009F71E1">
      <w:pPr>
        <w:spacing w:after="0" w:line="240" w:lineRule="auto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Budapest Főváros VII. Kerület Erzsébetváros Önkormányzata</w:t>
      </w:r>
    </w:p>
    <w:p w14:paraId="218A4760" w14:textId="77777777" w:rsidR="00474D60" w:rsidRDefault="009F71E1">
      <w:pPr>
        <w:spacing w:after="0" w:line="240" w:lineRule="auto"/>
        <w:ind w:left="2127" w:hanging="2127"/>
        <w:jc w:val="both"/>
      </w:pPr>
      <w:r>
        <w:rPr>
          <w:rFonts w:ascii="Times New Roman" w:hAnsi="Times New Roman" w:cs="Times New Roman"/>
          <w:sz w:val="24"/>
          <w:szCs w:val="24"/>
        </w:rPr>
        <w:t>Székhely:</w:t>
      </w:r>
      <w:r>
        <w:rPr>
          <w:rFonts w:ascii="Times New Roman" w:hAnsi="Times New Roman" w:cs="Times New Roman"/>
          <w:sz w:val="24"/>
          <w:szCs w:val="24"/>
        </w:rPr>
        <w:tab/>
        <w:t>1073 Budapest, Erzsébet krt. 6.</w:t>
      </w:r>
    </w:p>
    <w:p w14:paraId="50E0FCD9" w14:textId="77777777" w:rsidR="00474D60" w:rsidRDefault="009F71E1">
      <w:pPr>
        <w:spacing w:after="0" w:line="240" w:lineRule="auto"/>
        <w:ind w:left="2127" w:hanging="2127"/>
        <w:jc w:val="both"/>
      </w:pPr>
      <w:r>
        <w:rPr>
          <w:rFonts w:ascii="Times New Roman" w:hAnsi="Times New Roman" w:cs="Times New Roman"/>
          <w:sz w:val="24"/>
          <w:szCs w:val="24"/>
        </w:rPr>
        <w:t>Statisztikai számjele:</w:t>
      </w:r>
      <w:r>
        <w:rPr>
          <w:rFonts w:ascii="Times New Roman" w:hAnsi="Times New Roman" w:cs="Times New Roman"/>
          <w:sz w:val="24"/>
          <w:szCs w:val="24"/>
        </w:rPr>
        <w:tab/>
        <w:t>15735708-8411-321-01</w:t>
      </w:r>
    </w:p>
    <w:p w14:paraId="6250FBE7" w14:textId="77777777" w:rsidR="00474D60" w:rsidRDefault="009F71E1">
      <w:pPr>
        <w:spacing w:after="0" w:line="240" w:lineRule="auto"/>
        <w:ind w:left="2127" w:hanging="2127"/>
        <w:jc w:val="both"/>
      </w:pPr>
      <w:r>
        <w:rPr>
          <w:rFonts w:ascii="Times New Roman" w:hAnsi="Times New Roman" w:cs="Times New Roman"/>
          <w:sz w:val="24"/>
          <w:szCs w:val="24"/>
        </w:rPr>
        <w:t>Adószám:</w:t>
      </w:r>
      <w:r>
        <w:rPr>
          <w:rFonts w:ascii="Times New Roman" w:hAnsi="Times New Roman" w:cs="Times New Roman"/>
          <w:sz w:val="24"/>
          <w:szCs w:val="24"/>
        </w:rPr>
        <w:tab/>
        <w:t>15735708-2-42</w:t>
      </w:r>
    </w:p>
    <w:p w14:paraId="57DCBC69" w14:textId="77777777" w:rsidR="00474D60" w:rsidRDefault="009F71E1">
      <w:pPr>
        <w:spacing w:after="0" w:line="240" w:lineRule="auto"/>
        <w:ind w:left="2127" w:hanging="2127"/>
        <w:jc w:val="both"/>
      </w:pPr>
      <w:r>
        <w:rPr>
          <w:rFonts w:ascii="Times New Roman" w:hAnsi="Times New Roman" w:cs="Times New Roman"/>
          <w:sz w:val="24"/>
          <w:szCs w:val="24"/>
        </w:rPr>
        <w:t>Bankszámlaszám:</w:t>
      </w:r>
      <w:r>
        <w:rPr>
          <w:rFonts w:ascii="Times New Roman" w:hAnsi="Times New Roman" w:cs="Times New Roman"/>
          <w:sz w:val="24"/>
          <w:szCs w:val="24"/>
        </w:rPr>
        <w:tab/>
        <w:t>10403239-00033032-00000009</w:t>
      </w:r>
    </w:p>
    <w:p w14:paraId="4A34ECC6" w14:textId="77777777" w:rsidR="00474D60" w:rsidRDefault="009F71E1">
      <w:pPr>
        <w:spacing w:after="0" w:line="240" w:lineRule="auto"/>
        <w:ind w:left="2127" w:hanging="2127"/>
        <w:jc w:val="both"/>
      </w:pPr>
      <w:r>
        <w:rPr>
          <w:rFonts w:ascii="Times New Roman" w:hAnsi="Times New Roman" w:cs="Times New Roman"/>
          <w:sz w:val="24"/>
          <w:szCs w:val="24"/>
        </w:rPr>
        <w:t>Képviseli:</w:t>
      </w:r>
      <w:r>
        <w:rPr>
          <w:rFonts w:ascii="Times New Roman" w:hAnsi="Times New Roman" w:cs="Times New Roman"/>
          <w:sz w:val="24"/>
          <w:szCs w:val="24"/>
        </w:rPr>
        <w:tab/>
        <w:t>Niedermüller Péter polgármester</w:t>
      </w:r>
    </w:p>
    <w:p w14:paraId="6B6C3F98" w14:textId="77777777" w:rsidR="00474D60" w:rsidRDefault="009F71E1">
      <w:pPr>
        <w:spacing w:after="0" w:line="240" w:lineRule="auto"/>
        <w:jc w:val="both"/>
      </w:pPr>
      <w:proofErr w:type="gramStart"/>
      <w:r>
        <w:rPr>
          <w:rFonts w:ascii="Times New Roman" w:hAnsi="Times New Roman" w:cs="Times New Roman"/>
          <w:sz w:val="24"/>
          <w:szCs w:val="24"/>
        </w:rPr>
        <w:t>mint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Önkormányzat</w:t>
      </w:r>
      <w:r>
        <w:rPr>
          <w:rFonts w:ascii="Times New Roman" w:hAnsi="Times New Roman" w:cs="Times New Roman"/>
          <w:sz w:val="24"/>
          <w:szCs w:val="24"/>
        </w:rPr>
        <w:t xml:space="preserve"> (a továbbiakban: </w:t>
      </w:r>
      <w:r>
        <w:rPr>
          <w:rFonts w:ascii="Times New Roman" w:hAnsi="Times New Roman" w:cs="Times New Roman"/>
          <w:b/>
          <w:bCs/>
          <w:sz w:val="24"/>
          <w:szCs w:val="24"/>
        </w:rPr>
        <w:t>Önkormányzat)</w:t>
      </w:r>
    </w:p>
    <w:p w14:paraId="32D097FD" w14:textId="77777777" w:rsidR="00474D60" w:rsidRDefault="00474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63A2CD" w14:textId="77777777" w:rsidR="00474D60" w:rsidRDefault="009F71E1">
      <w:pPr>
        <w:spacing w:after="0" w:line="240" w:lineRule="auto"/>
        <w:jc w:val="both"/>
      </w:pPr>
      <w:proofErr w:type="gramStart"/>
      <w:r>
        <w:rPr>
          <w:rFonts w:ascii="Times New Roman" w:hAnsi="Times New Roman" w:cs="Times New Roman"/>
          <w:sz w:val="24"/>
          <w:szCs w:val="24"/>
        </w:rPr>
        <w:t>másrészről</w:t>
      </w:r>
      <w:proofErr w:type="gramEnd"/>
    </w:p>
    <w:p w14:paraId="14693671" w14:textId="0B97E719" w:rsidR="00474D60" w:rsidRDefault="007C768C">
      <w:pPr>
        <w:spacing w:after="0" w:line="240" w:lineRule="auto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Erzsébetvárosi Zsidó Örökségért Alapítvány</w:t>
      </w:r>
    </w:p>
    <w:p w14:paraId="235A47B9" w14:textId="72675518" w:rsidR="00474D60" w:rsidRDefault="009F71E1">
      <w:pPr>
        <w:spacing w:after="0" w:line="240" w:lineRule="auto"/>
        <w:ind w:left="2127" w:hanging="2127"/>
        <w:jc w:val="both"/>
      </w:pPr>
      <w:r>
        <w:rPr>
          <w:rFonts w:ascii="Times New Roman" w:hAnsi="Times New Roman" w:cs="Times New Roman"/>
          <w:sz w:val="24"/>
          <w:szCs w:val="24"/>
        </w:rPr>
        <w:t>Székhely:</w:t>
      </w:r>
      <w:r>
        <w:rPr>
          <w:rFonts w:ascii="Times New Roman" w:hAnsi="Times New Roman" w:cs="Times New Roman"/>
          <w:sz w:val="24"/>
          <w:szCs w:val="24"/>
        </w:rPr>
        <w:tab/>
      </w:r>
      <w:r w:rsidR="007C768C">
        <w:rPr>
          <w:rFonts w:ascii="Times New Roman" w:hAnsi="Times New Roman" w:cs="Times New Roman"/>
          <w:sz w:val="24"/>
          <w:szCs w:val="24"/>
        </w:rPr>
        <w:t>1077 Budapest, Csányi u. 5.</w:t>
      </w:r>
    </w:p>
    <w:p w14:paraId="597E404C" w14:textId="2FF949C4" w:rsidR="00474D60" w:rsidRDefault="009F71E1">
      <w:pPr>
        <w:spacing w:after="0" w:line="240" w:lineRule="auto"/>
        <w:ind w:left="2127" w:hanging="2127"/>
        <w:jc w:val="both"/>
      </w:pPr>
      <w:r>
        <w:rPr>
          <w:rFonts w:ascii="Times New Roman" w:hAnsi="Times New Roman" w:cs="Times New Roman"/>
          <w:sz w:val="24"/>
          <w:szCs w:val="24"/>
        </w:rPr>
        <w:t>Nyilvántartási száma:</w:t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F4558E">
        <w:rPr>
          <w:rFonts w:ascii="Times New Roman" w:hAnsi="Times New Roman" w:cs="Times New Roman"/>
          <w:sz w:val="24"/>
          <w:szCs w:val="24"/>
        </w:rPr>
        <w:t>01-01-0012717</w:t>
      </w:r>
    </w:p>
    <w:p w14:paraId="5B75975F" w14:textId="4E146925" w:rsidR="00474D60" w:rsidRDefault="009F71E1">
      <w:pPr>
        <w:spacing w:after="0" w:line="240" w:lineRule="auto"/>
        <w:ind w:left="2127" w:hanging="2127"/>
        <w:jc w:val="both"/>
      </w:pPr>
      <w:r>
        <w:rPr>
          <w:rFonts w:ascii="Times New Roman" w:hAnsi="Times New Roman" w:cs="Times New Roman"/>
          <w:sz w:val="24"/>
          <w:szCs w:val="24"/>
        </w:rPr>
        <w:t>Adószám:</w:t>
      </w:r>
      <w:r>
        <w:rPr>
          <w:rFonts w:ascii="Times New Roman" w:hAnsi="Times New Roman" w:cs="Times New Roman"/>
          <w:sz w:val="24"/>
          <w:szCs w:val="24"/>
        </w:rPr>
        <w:tab/>
      </w:r>
      <w:r w:rsidR="00F4558E">
        <w:rPr>
          <w:rFonts w:ascii="Times New Roman" w:hAnsi="Times New Roman" w:cs="Times New Roman"/>
          <w:sz w:val="24"/>
          <w:szCs w:val="24"/>
        </w:rPr>
        <w:t>19102904-1-42</w:t>
      </w:r>
    </w:p>
    <w:p w14:paraId="493D09B4" w14:textId="46A63431" w:rsidR="00474D60" w:rsidRDefault="009F71E1">
      <w:pPr>
        <w:spacing w:after="0" w:line="240" w:lineRule="auto"/>
        <w:ind w:left="2127" w:hanging="2127"/>
        <w:jc w:val="both"/>
      </w:pPr>
      <w:r>
        <w:rPr>
          <w:rFonts w:ascii="Times New Roman" w:hAnsi="Times New Roman" w:cs="Times New Roman"/>
          <w:sz w:val="24"/>
          <w:szCs w:val="24"/>
        </w:rPr>
        <w:t>Bankszámlaszám:</w:t>
      </w:r>
      <w:r>
        <w:rPr>
          <w:rFonts w:ascii="Times New Roman" w:hAnsi="Times New Roman" w:cs="Times New Roman"/>
          <w:sz w:val="24"/>
          <w:szCs w:val="24"/>
        </w:rPr>
        <w:tab/>
      </w:r>
      <w:r w:rsidR="00F4558E">
        <w:rPr>
          <w:rFonts w:ascii="Times New Roman" w:hAnsi="Times New Roman" w:cs="Times New Roman"/>
          <w:sz w:val="24"/>
          <w:szCs w:val="24"/>
        </w:rPr>
        <w:t>11705015-21454947</w:t>
      </w:r>
    </w:p>
    <w:p w14:paraId="45AA1156" w14:textId="4C0846EE" w:rsidR="00474D60" w:rsidRDefault="009F71E1">
      <w:pPr>
        <w:spacing w:after="0" w:line="240" w:lineRule="auto"/>
        <w:ind w:left="2127" w:hanging="2127"/>
        <w:jc w:val="both"/>
      </w:pPr>
      <w:r>
        <w:rPr>
          <w:rFonts w:ascii="Times New Roman" w:hAnsi="Times New Roman" w:cs="Times New Roman"/>
          <w:sz w:val="24"/>
          <w:szCs w:val="24"/>
        </w:rPr>
        <w:t>Képviseli:</w:t>
      </w:r>
      <w:r>
        <w:rPr>
          <w:rFonts w:ascii="Times New Roman" w:hAnsi="Times New Roman" w:cs="Times New Roman"/>
          <w:sz w:val="24"/>
          <w:szCs w:val="24"/>
        </w:rPr>
        <w:tab/>
      </w:r>
      <w:r w:rsidR="006A323E">
        <w:rPr>
          <w:rFonts w:ascii="Times New Roman" w:hAnsi="Times New Roman" w:cs="Times New Roman"/>
          <w:sz w:val="24"/>
          <w:szCs w:val="24"/>
        </w:rPr>
        <w:t xml:space="preserve">Heisler András </w:t>
      </w:r>
      <w:r w:rsidR="00E4525F">
        <w:rPr>
          <w:rFonts w:ascii="Times New Roman" w:hAnsi="Times New Roman" w:cs="Times New Roman"/>
          <w:sz w:val="24"/>
          <w:szCs w:val="24"/>
        </w:rPr>
        <w:t>kuratórium</w:t>
      </w:r>
      <w:r w:rsidR="006A323E">
        <w:rPr>
          <w:rFonts w:ascii="Times New Roman" w:hAnsi="Times New Roman" w:cs="Times New Roman"/>
          <w:sz w:val="24"/>
          <w:szCs w:val="24"/>
        </w:rPr>
        <w:t>i</w:t>
      </w:r>
      <w:r w:rsidR="00E4525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elnök</w:t>
      </w:r>
    </w:p>
    <w:p w14:paraId="2867ED01" w14:textId="509F57DD" w:rsidR="00474D60" w:rsidRDefault="009F71E1">
      <w:pPr>
        <w:spacing w:after="0" w:line="240" w:lineRule="auto"/>
        <w:jc w:val="both"/>
      </w:pPr>
      <w:proofErr w:type="gramStart"/>
      <w:r>
        <w:rPr>
          <w:rFonts w:ascii="Times New Roman" w:hAnsi="Times New Roman" w:cs="Times New Roman"/>
          <w:sz w:val="24"/>
          <w:szCs w:val="24"/>
        </w:rPr>
        <w:t>mint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C768C">
        <w:rPr>
          <w:rFonts w:ascii="Times New Roman" w:hAnsi="Times New Roman" w:cs="Times New Roman"/>
          <w:b/>
          <w:sz w:val="24"/>
          <w:szCs w:val="24"/>
        </w:rPr>
        <w:t>Alapítvány</w:t>
      </w:r>
      <w:r>
        <w:rPr>
          <w:rFonts w:ascii="Times New Roman" w:hAnsi="Times New Roman" w:cs="Times New Roman"/>
          <w:sz w:val="24"/>
          <w:szCs w:val="24"/>
        </w:rPr>
        <w:t xml:space="preserve"> (a továbbiakban: </w:t>
      </w:r>
      <w:r w:rsidR="007C768C">
        <w:rPr>
          <w:rFonts w:ascii="Times New Roman" w:hAnsi="Times New Roman" w:cs="Times New Roman"/>
          <w:b/>
          <w:bCs/>
          <w:sz w:val="24"/>
          <w:szCs w:val="24"/>
        </w:rPr>
        <w:t>Alapítvány</w:t>
      </w:r>
      <w:r>
        <w:rPr>
          <w:rFonts w:ascii="Times New Roman" w:hAnsi="Times New Roman" w:cs="Times New Roman"/>
          <w:sz w:val="24"/>
          <w:szCs w:val="24"/>
        </w:rPr>
        <w:t xml:space="preserve">) között (a továbbiakban együttesen: </w:t>
      </w:r>
      <w:r>
        <w:rPr>
          <w:rFonts w:ascii="Times New Roman" w:hAnsi="Times New Roman" w:cs="Times New Roman"/>
          <w:b/>
          <w:bCs/>
          <w:sz w:val="24"/>
          <w:szCs w:val="24"/>
        </w:rPr>
        <w:t>Felek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35FC1442" w14:textId="77777777" w:rsidR="00474D60" w:rsidRDefault="00474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A1FA1A" w14:textId="7AF0A7FD" w:rsidR="00474D60" w:rsidRDefault="009F71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alulírott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helyen és időben az alábbi feltételek szerint.</w:t>
      </w:r>
    </w:p>
    <w:p w14:paraId="7D69829A" w14:textId="00137922" w:rsidR="004837DF" w:rsidRDefault="004837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1ABF2F" w14:textId="60546FA5" w:rsidR="004837DF" w:rsidRDefault="004837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4BED60" w14:textId="7793E233" w:rsidR="004837DF" w:rsidRPr="004837DF" w:rsidRDefault="004837DF" w:rsidP="004837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37DF">
        <w:rPr>
          <w:rFonts w:ascii="Times New Roman" w:hAnsi="Times New Roman" w:cs="Times New Roman"/>
          <w:b/>
          <w:sz w:val="24"/>
          <w:szCs w:val="24"/>
        </w:rPr>
        <w:t>Előzmények</w:t>
      </w:r>
    </w:p>
    <w:p w14:paraId="7F59BFC6" w14:textId="4789C0C8" w:rsidR="004837DF" w:rsidRDefault="004837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B59319" w14:textId="0D6FB7F9" w:rsidR="004837DF" w:rsidRDefault="00B519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837DF">
        <w:rPr>
          <w:rFonts w:ascii="Times New Roman" w:hAnsi="Times New Roman" w:cs="Times New Roman"/>
          <w:sz w:val="24"/>
          <w:szCs w:val="24"/>
        </w:rPr>
        <w:t xml:space="preserve">Felek 2023. szeptember 5. napján Együttműködési megállapodást </w:t>
      </w:r>
      <w:r w:rsidRPr="00B0580F">
        <w:rPr>
          <w:rFonts w:ascii="Times New Roman" w:hAnsi="Times New Roman" w:cs="Times New Roman"/>
          <w:sz w:val="24"/>
          <w:szCs w:val="24"/>
        </w:rPr>
        <w:t>(a továbbiakban: Megállapodás)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837DF">
        <w:rPr>
          <w:rFonts w:ascii="Times New Roman" w:hAnsi="Times New Roman" w:cs="Times New Roman"/>
          <w:sz w:val="24"/>
          <w:szCs w:val="24"/>
        </w:rPr>
        <w:t xml:space="preserve">kötöttek a 1077 Budapest, Csányi u. 5. szám alatt található Erzsébetvárosi Zsidó Történeti Tár működtetése tárgyában. A </w:t>
      </w:r>
      <w:r>
        <w:rPr>
          <w:rFonts w:ascii="Times New Roman" w:hAnsi="Times New Roman" w:cs="Times New Roman"/>
          <w:sz w:val="24"/>
          <w:szCs w:val="24"/>
        </w:rPr>
        <w:t>M</w:t>
      </w:r>
      <w:r w:rsidR="004837DF">
        <w:rPr>
          <w:rFonts w:ascii="Times New Roman" w:hAnsi="Times New Roman" w:cs="Times New Roman"/>
          <w:sz w:val="24"/>
          <w:szCs w:val="24"/>
        </w:rPr>
        <w:t>egállapodás értelmében az Önkormányzat az Alapítványt bízta meg az Erzsébetvárosi Zsidó Történeti Tár működtetésével 2023. szeptember 1</w:t>
      </w:r>
      <w:r w:rsidR="00363CE5">
        <w:rPr>
          <w:rFonts w:ascii="Times New Roman" w:hAnsi="Times New Roman" w:cs="Times New Roman"/>
          <w:sz w:val="24"/>
          <w:szCs w:val="24"/>
        </w:rPr>
        <w:t xml:space="preserve">-től </w:t>
      </w:r>
      <w:r w:rsidR="004837DF">
        <w:rPr>
          <w:rFonts w:ascii="Times New Roman" w:hAnsi="Times New Roman" w:cs="Times New Roman"/>
          <w:sz w:val="24"/>
          <w:szCs w:val="24"/>
        </w:rPr>
        <w:t>2024. augusztus 31</w:t>
      </w:r>
      <w:r w:rsidR="00363CE5">
        <w:rPr>
          <w:rFonts w:ascii="Times New Roman" w:hAnsi="Times New Roman" w:cs="Times New Roman"/>
          <w:sz w:val="24"/>
          <w:szCs w:val="24"/>
        </w:rPr>
        <w:t>-ig tartó időszakban</w:t>
      </w:r>
      <w:r w:rsidR="004837DF">
        <w:rPr>
          <w:rFonts w:ascii="Times New Roman" w:hAnsi="Times New Roman" w:cs="Times New Roman"/>
          <w:sz w:val="24"/>
          <w:szCs w:val="24"/>
        </w:rPr>
        <w:t xml:space="preserve">. Az Alapítvány kuratóriumának kezdeményezésére, a működtetés költségeinek várható emelkedése miatt az Önkormányzat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Képviselő-testületének </w:t>
      </w:r>
      <w:r w:rsidR="004837DF">
        <w:rPr>
          <w:rFonts w:ascii="Times New Roman" w:hAnsi="Times New Roman" w:cs="Times New Roman"/>
          <w:sz w:val="24"/>
          <w:szCs w:val="24"/>
        </w:rPr>
        <w:t>…</w:t>
      </w:r>
      <w:proofErr w:type="gramEnd"/>
      <w:r w:rsidR="004837D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/2024. (II.21.)</w:t>
      </w:r>
      <w:r w:rsidR="004837DF">
        <w:rPr>
          <w:rFonts w:ascii="Times New Roman" w:hAnsi="Times New Roman" w:cs="Times New Roman"/>
          <w:sz w:val="24"/>
          <w:szCs w:val="24"/>
        </w:rPr>
        <w:t xml:space="preserve"> határozatával döntött a támogatás összegének emeléséről, valamint az együttműködési megállapodás időbeli hatályának 2024. december 31. napjáig történő meghosszabbításáról, amelyre tekintettel a Felek a </w:t>
      </w:r>
      <w:r>
        <w:rPr>
          <w:rFonts w:ascii="Times New Roman" w:hAnsi="Times New Roman" w:cs="Times New Roman"/>
          <w:sz w:val="24"/>
          <w:szCs w:val="24"/>
        </w:rPr>
        <w:t>M</w:t>
      </w:r>
      <w:r w:rsidR="004837DF">
        <w:rPr>
          <w:rFonts w:ascii="Times New Roman" w:hAnsi="Times New Roman" w:cs="Times New Roman"/>
          <w:sz w:val="24"/>
          <w:szCs w:val="24"/>
        </w:rPr>
        <w:t>egállapodást az alábbiak szerint – a módos</w:t>
      </w:r>
      <w:r>
        <w:rPr>
          <w:rFonts w:ascii="Times New Roman" w:hAnsi="Times New Roman" w:cs="Times New Roman"/>
          <w:sz w:val="24"/>
          <w:szCs w:val="24"/>
        </w:rPr>
        <w:t>ítot</w:t>
      </w:r>
      <w:r w:rsidR="004837DF">
        <w:rPr>
          <w:rFonts w:ascii="Times New Roman" w:hAnsi="Times New Roman" w:cs="Times New Roman"/>
          <w:sz w:val="24"/>
          <w:szCs w:val="24"/>
        </w:rPr>
        <w:t xml:space="preserve">t </w:t>
      </w:r>
      <w:r>
        <w:rPr>
          <w:rFonts w:ascii="Times New Roman" w:hAnsi="Times New Roman" w:cs="Times New Roman"/>
          <w:sz w:val="24"/>
          <w:szCs w:val="24"/>
        </w:rPr>
        <w:t>szöveg</w:t>
      </w:r>
      <w:r w:rsidR="004837DF">
        <w:rPr>
          <w:rFonts w:ascii="Times New Roman" w:hAnsi="Times New Roman" w:cs="Times New Roman"/>
          <w:sz w:val="24"/>
          <w:szCs w:val="24"/>
        </w:rPr>
        <w:t xml:space="preserve">részeket dőlt betűvel jelezve </w:t>
      </w:r>
      <w:r w:rsidR="00363CE5">
        <w:rPr>
          <w:rFonts w:ascii="Times New Roman" w:hAnsi="Times New Roman" w:cs="Times New Roman"/>
          <w:sz w:val="24"/>
          <w:szCs w:val="24"/>
        </w:rPr>
        <w:t>–</w:t>
      </w:r>
      <w:r w:rsidR="004837DF">
        <w:rPr>
          <w:rFonts w:ascii="Times New Roman" w:hAnsi="Times New Roman" w:cs="Times New Roman"/>
          <w:sz w:val="24"/>
          <w:szCs w:val="24"/>
        </w:rPr>
        <w:t xml:space="preserve"> módosítják. </w:t>
      </w:r>
    </w:p>
    <w:p w14:paraId="7C3A53F0" w14:textId="649D2250" w:rsidR="004837DF" w:rsidRDefault="004837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3A3A1D" w14:textId="77777777" w:rsidR="004837DF" w:rsidRDefault="004837DF">
      <w:pPr>
        <w:spacing w:after="0" w:line="240" w:lineRule="auto"/>
        <w:jc w:val="both"/>
      </w:pPr>
    </w:p>
    <w:p w14:paraId="3555F317" w14:textId="5ADC8C5D" w:rsidR="004837DF" w:rsidRPr="00B0580F" w:rsidRDefault="004837DF" w:rsidP="00B0580F">
      <w:pPr>
        <w:pStyle w:val="Listaszerbekezds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0580F">
        <w:rPr>
          <w:rFonts w:ascii="Times New Roman" w:hAnsi="Times New Roman" w:cs="Times New Roman"/>
          <w:b/>
          <w:sz w:val="24"/>
          <w:szCs w:val="24"/>
        </w:rPr>
        <w:t>A</w:t>
      </w:r>
      <w:r w:rsidR="00B51945" w:rsidRPr="00B0580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B51945" w:rsidRPr="00B0580F">
        <w:rPr>
          <w:rFonts w:ascii="Times New Roman" w:hAnsi="Times New Roman" w:cs="Times New Roman"/>
          <w:b/>
          <w:sz w:val="24"/>
          <w:szCs w:val="24"/>
        </w:rPr>
        <w:t>M</w:t>
      </w:r>
      <w:r w:rsidRPr="00B0580F">
        <w:rPr>
          <w:rFonts w:ascii="Times New Roman" w:hAnsi="Times New Roman" w:cs="Times New Roman"/>
          <w:b/>
          <w:sz w:val="24"/>
          <w:szCs w:val="24"/>
        </w:rPr>
        <w:t>egállapodás  3</w:t>
      </w:r>
      <w:proofErr w:type="gramEnd"/>
      <w:r w:rsidRPr="00B0580F">
        <w:rPr>
          <w:rFonts w:ascii="Times New Roman" w:hAnsi="Times New Roman" w:cs="Times New Roman"/>
          <w:b/>
          <w:sz w:val="24"/>
          <w:szCs w:val="24"/>
        </w:rPr>
        <w:t>. pontja az alábbiak szerint módosul:</w:t>
      </w:r>
    </w:p>
    <w:p w14:paraId="737A36D4" w14:textId="09A878FE" w:rsidR="00B51945" w:rsidRDefault="00B51945" w:rsidP="00B0580F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F366019" w14:textId="69E30A48" w:rsidR="00B51945" w:rsidRPr="00B0580F" w:rsidRDefault="00B51945" w:rsidP="00B0580F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580F">
        <w:rPr>
          <w:rFonts w:ascii="Times New Roman" w:hAnsi="Times New Roman" w:cs="Times New Roman"/>
          <w:b/>
          <w:sz w:val="24"/>
          <w:szCs w:val="24"/>
        </w:rPr>
        <w:t>III. A M</w:t>
      </w:r>
      <w:r w:rsidRPr="00B51945">
        <w:rPr>
          <w:rFonts w:ascii="Times New Roman" w:hAnsi="Times New Roman" w:cs="Times New Roman"/>
          <w:b/>
          <w:sz w:val="24"/>
          <w:szCs w:val="24"/>
        </w:rPr>
        <w:t>egállapodás időta</w:t>
      </w:r>
      <w:r w:rsidRPr="00B0580F">
        <w:rPr>
          <w:rFonts w:ascii="Times New Roman" w:hAnsi="Times New Roman" w:cs="Times New Roman"/>
          <w:b/>
          <w:sz w:val="24"/>
          <w:szCs w:val="24"/>
        </w:rPr>
        <w:t>rtama</w:t>
      </w:r>
    </w:p>
    <w:p w14:paraId="5A2A9657" w14:textId="77777777" w:rsidR="00474D60" w:rsidRDefault="00474D60" w:rsidP="00337F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8B337A" w14:textId="5A01B835" w:rsidR="00474D60" w:rsidRDefault="00857E1F" w:rsidP="00B0580F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580F">
        <w:rPr>
          <w:rFonts w:ascii="Times New Roman" w:hAnsi="Times New Roman" w:cs="Times New Roman"/>
          <w:sz w:val="24"/>
          <w:szCs w:val="24"/>
        </w:rPr>
        <w:t xml:space="preserve">A </w:t>
      </w:r>
      <w:r w:rsidR="009F71E1" w:rsidRPr="00B0580F">
        <w:rPr>
          <w:rFonts w:ascii="Times New Roman" w:hAnsi="Times New Roman" w:cs="Times New Roman"/>
          <w:sz w:val="24"/>
          <w:szCs w:val="24"/>
        </w:rPr>
        <w:t xml:space="preserve">Felek a megállapodást határozott </w:t>
      </w:r>
      <w:r w:rsidR="00C14DA7" w:rsidRPr="00B0580F">
        <w:rPr>
          <w:rFonts w:ascii="Times New Roman" w:hAnsi="Times New Roman" w:cs="Times New Roman"/>
          <w:sz w:val="24"/>
          <w:szCs w:val="24"/>
        </w:rPr>
        <w:t>időre,</w:t>
      </w:r>
      <w:r w:rsidR="00C17603" w:rsidRPr="00B0580F">
        <w:rPr>
          <w:rFonts w:ascii="Times New Roman" w:hAnsi="Times New Roman" w:cs="Times New Roman"/>
          <w:sz w:val="24"/>
          <w:szCs w:val="24"/>
        </w:rPr>
        <w:t xml:space="preserve"> </w:t>
      </w:r>
      <w:r w:rsidR="00C17603" w:rsidRPr="00B0580F">
        <w:rPr>
          <w:rFonts w:ascii="Times New Roman" w:hAnsi="Times New Roman" w:cs="Times New Roman"/>
          <w:b/>
          <w:sz w:val="24"/>
          <w:szCs w:val="24"/>
        </w:rPr>
        <w:t xml:space="preserve">2023. szeptember 1. – </w:t>
      </w:r>
      <w:r w:rsidR="00C17603" w:rsidRPr="00B0580F">
        <w:rPr>
          <w:rFonts w:ascii="Times New Roman" w:hAnsi="Times New Roman" w:cs="Times New Roman"/>
          <w:b/>
          <w:i/>
          <w:sz w:val="24"/>
          <w:szCs w:val="24"/>
        </w:rPr>
        <w:t xml:space="preserve">2024. </w:t>
      </w:r>
      <w:r w:rsidR="00B84C6A" w:rsidRPr="00B0580F">
        <w:rPr>
          <w:rFonts w:ascii="Times New Roman" w:hAnsi="Times New Roman" w:cs="Times New Roman"/>
          <w:b/>
          <w:i/>
          <w:sz w:val="24"/>
          <w:szCs w:val="24"/>
        </w:rPr>
        <w:t xml:space="preserve">december </w:t>
      </w:r>
      <w:r w:rsidR="00C17603" w:rsidRPr="00B0580F">
        <w:rPr>
          <w:rFonts w:ascii="Times New Roman" w:hAnsi="Times New Roman" w:cs="Times New Roman"/>
          <w:b/>
          <w:i/>
          <w:sz w:val="24"/>
          <w:szCs w:val="24"/>
        </w:rPr>
        <w:t>31</w:t>
      </w:r>
      <w:r w:rsidR="00C17603" w:rsidRPr="00B0580F">
        <w:rPr>
          <w:rFonts w:ascii="Times New Roman" w:hAnsi="Times New Roman" w:cs="Times New Roman"/>
          <w:b/>
          <w:sz w:val="24"/>
          <w:szCs w:val="24"/>
        </w:rPr>
        <w:t xml:space="preserve">. közötti </w:t>
      </w:r>
      <w:r w:rsidR="001F78A8" w:rsidRPr="00B0580F">
        <w:rPr>
          <w:rFonts w:ascii="Times New Roman" w:hAnsi="Times New Roman" w:cs="Times New Roman"/>
          <w:b/>
          <w:sz w:val="24"/>
          <w:szCs w:val="24"/>
        </w:rPr>
        <w:t>időtartamra</w:t>
      </w:r>
      <w:r w:rsidR="009F71E1" w:rsidRPr="00B0580F">
        <w:rPr>
          <w:rFonts w:ascii="Times New Roman" w:hAnsi="Times New Roman" w:cs="Times New Roman"/>
          <w:sz w:val="24"/>
          <w:szCs w:val="24"/>
        </w:rPr>
        <w:t xml:space="preserve"> kötik</w:t>
      </w:r>
      <w:r w:rsidR="00C17603" w:rsidRPr="00B0580F">
        <w:rPr>
          <w:rFonts w:ascii="Times New Roman" w:hAnsi="Times New Roman" w:cs="Times New Roman"/>
          <w:sz w:val="24"/>
          <w:szCs w:val="24"/>
        </w:rPr>
        <w:t>.</w:t>
      </w:r>
    </w:p>
    <w:p w14:paraId="0971EC60" w14:textId="7A4991C8" w:rsidR="00D33938" w:rsidRDefault="00D33938" w:rsidP="00B058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6AA5EE" w14:textId="76EB5DF0" w:rsidR="00D33938" w:rsidRDefault="00D33938" w:rsidP="00B058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7FC051" w14:textId="77777777" w:rsidR="00D33938" w:rsidRPr="00B0580F" w:rsidRDefault="00D33938" w:rsidP="00B058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227F7A" w14:textId="65A7EC3B" w:rsidR="00B51945" w:rsidRDefault="00B51945" w:rsidP="00B0580F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8212FE" w14:textId="3EFD4C62" w:rsidR="00D33938" w:rsidRDefault="004837DF" w:rsidP="00B0580F">
      <w:pPr>
        <w:pStyle w:val="Listaszerbekezds"/>
        <w:numPr>
          <w:ilvl w:val="0"/>
          <w:numId w:val="14"/>
        </w:numPr>
        <w:rPr>
          <w:rFonts w:ascii="Times New Roman" w:hAnsi="Times New Roman" w:cs="Times New Roman"/>
          <w:b/>
          <w:sz w:val="24"/>
          <w:szCs w:val="24"/>
        </w:rPr>
      </w:pPr>
      <w:r w:rsidRPr="00B0580F">
        <w:rPr>
          <w:rFonts w:ascii="Times New Roman" w:hAnsi="Times New Roman" w:cs="Times New Roman"/>
          <w:b/>
          <w:sz w:val="24"/>
          <w:szCs w:val="24"/>
        </w:rPr>
        <w:lastRenderedPageBreak/>
        <w:t>A Megállapodás 5.1-5.3. pontja az alábbiak szerint módosul:</w:t>
      </w:r>
    </w:p>
    <w:p w14:paraId="55C5A996" w14:textId="77777777" w:rsidR="00D33938" w:rsidRPr="00B0580F" w:rsidRDefault="00D33938" w:rsidP="00B0580F">
      <w:pPr>
        <w:pStyle w:val="Listaszerbekezds"/>
        <w:rPr>
          <w:rFonts w:ascii="Times New Roman" w:hAnsi="Times New Roman" w:cs="Times New Roman"/>
          <w:b/>
          <w:sz w:val="24"/>
          <w:szCs w:val="24"/>
        </w:rPr>
      </w:pPr>
    </w:p>
    <w:p w14:paraId="529B630A" w14:textId="16682A04" w:rsidR="004837DF" w:rsidRDefault="00D33938" w:rsidP="00B0580F">
      <w:pPr>
        <w:pStyle w:val="Listaszerbekezds"/>
      </w:pPr>
      <w:r>
        <w:rPr>
          <w:rFonts w:ascii="Times New Roman" w:hAnsi="Times New Roman" w:cs="Times New Roman"/>
          <w:b/>
          <w:sz w:val="24"/>
          <w:szCs w:val="24"/>
        </w:rPr>
        <w:t>V. Az Önkormányzat által nyújtott támogatás összege és felhasználásának módja</w:t>
      </w:r>
    </w:p>
    <w:p w14:paraId="63762CE1" w14:textId="282BC7C4" w:rsidR="00474D60" w:rsidRDefault="009F71E1" w:rsidP="00131DF0">
      <w:pPr>
        <w:spacing w:after="0" w:line="240" w:lineRule="auto"/>
        <w:ind w:left="993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</w:t>
      </w:r>
      <w:r>
        <w:rPr>
          <w:rFonts w:ascii="Times New Roman" w:hAnsi="Times New Roman" w:cs="Times New Roman"/>
          <w:sz w:val="24"/>
          <w:szCs w:val="24"/>
        </w:rPr>
        <w:tab/>
        <w:t xml:space="preserve">Az Önkormányzat kötelezettséget vállal arra, hogy az </w:t>
      </w:r>
      <w:r w:rsidR="00374898">
        <w:rPr>
          <w:rFonts w:ascii="Times New Roman" w:hAnsi="Times New Roman" w:cs="Times New Roman"/>
          <w:sz w:val="24"/>
          <w:szCs w:val="24"/>
        </w:rPr>
        <w:t>Alapítvány</w:t>
      </w:r>
      <w:r>
        <w:rPr>
          <w:rFonts w:ascii="Times New Roman" w:hAnsi="Times New Roman" w:cs="Times New Roman"/>
          <w:sz w:val="24"/>
          <w:szCs w:val="24"/>
        </w:rPr>
        <w:t xml:space="preserve"> részére a 2.1.</w:t>
      </w:r>
      <w:r w:rsidR="00374898">
        <w:rPr>
          <w:rFonts w:ascii="Times New Roman" w:hAnsi="Times New Roman" w:cs="Times New Roman"/>
          <w:sz w:val="24"/>
          <w:szCs w:val="24"/>
        </w:rPr>
        <w:t>-2.2</w:t>
      </w:r>
      <w:r>
        <w:rPr>
          <w:rFonts w:ascii="Times New Roman" w:hAnsi="Times New Roman" w:cs="Times New Roman"/>
          <w:sz w:val="24"/>
          <w:szCs w:val="24"/>
        </w:rPr>
        <w:t xml:space="preserve"> pontban foglalt feladatok ellátása érdekében </w:t>
      </w:r>
      <w:r w:rsidR="00374898">
        <w:rPr>
          <w:rFonts w:ascii="Times New Roman" w:hAnsi="Times New Roman" w:cs="Times New Roman"/>
          <w:sz w:val="24"/>
          <w:szCs w:val="24"/>
        </w:rPr>
        <w:t xml:space="preserve">a megállapodás időtartamára, azaz </w:t>
      </w:r>
      <w:r w:rsidR="00374898" w:rsidRPr="00030F14">
        <w:rPr>
          <w:rFonts w:ascii="Times New Roman" w:hAnsi="Times New Roman" w:cs="Times New Roman"/>
          <w:b/>
          <w:sz w:val="24"/>
          <w:szCs w:val="24"/>
        </w:rPr>
        <w:t xml:space="preserve">2023. szeptember 1. </w:t>
      </w:r>
      <w:r w:rsidR="00CF6869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374898" w:rsidRPr="00363CE5">
        <w:rPr>
          <w:rFonts w:ascii="Times New Roman" w:hAnsi="Times New Roman" w:cs="Times New Roman"/>
          <w:b/>
          <w:i/>
          <w:sz w:val="24"/>
          <w:szCs w:val="24"/>
        </w:rPr>
        <w:t xml:space="preserve">2024. </w:t>
      </w:r>
      <w:r w:rsidR="00B84C6A" w:rsidRPr="00363CE5">
        <w:rPr>
          <w:rFonts w:ascii="Times New Roman" w:hAnsi="Times New Roman" w:cs="Times New Roman"/>
          <w:b/>
          <w:i/>
          <w:sz w:val="24"/>
          <w:szCs w:val="24"/>
        </w:rPr>
        <w:t xml:space="preserve">december </w:t>
      </w:r>
      <w:r w:rsidR="00374898" w:rsidRPr="00363CE5">
        <w:rPr>
          <w:rFonts w:ascii="Times New Roman" w:hAnsi="Times New Roman" w:cs="Times New Roman"/>
          <w:b/>
          <w:i/>
          <w:sz w:val="24"/>
          <w:szCs w:val="24"/>
        </w:rPr>
        <w:t>31</w:t>
      </w:r>
      <w:r w:rsidR="00374898" w:rsidRPr="00030F14">
        <w:rPr>
          <w:rFonts w:ascii="Times New Roman" w:hAnsi="Times New Roman" w:cs="Times New Roman"/>
          <w:b/>
          <w:sz w:val="24"/>
          <w:szCs w:val="24"/>
        </w:rPr>
        <w:t>. közötti időtartamra</w:t>
      </w:r>
      <w:r w:rsidR="00374898">
        <w:rPr>
          <w:rFonts w:ascii="Times New Roman" w:hAnsi="Times New Roman" w:cs="Times New Roman"/>
          <w:sz w:val="24"/>
          <w:szCs w:val="24"/>
        </w:rPr>
        <w:t xml:space="preserve"> (támogatási időszak) </w:t>
      </w:r>
      <w:r w:rsidR="00B84C6A" w:rsidRPr="00B0580F">
        <w:rPr>
          <w:rFonts w:ascii="Times New Roman" w:hAnsi="Times New Roman" w:cs="Times New Roman"/>
          <w:b/>
          <w:i/>
          <w:sz w:val="24"/>
          <w:szCs w:val="24"/>
        </w:rPr>
        <w:t>160</w:t>
      </w:r>
      <w:r w:rsidR="00374898" w:rsidRPr="00B0580F">
        <w:rPr>
          <w:rFonts w:ascii="Times New Roman" w:hAnsi="Times New Roman" w:cs="Times New Roman"/>
          <w:b/>
          <w:i/>
          <w:sz w:val="24"/>
          <w:szCs w:val="24"/>
        </w:rPr>
        <w:t>.000.000 Ft</w:t>
      </w:r>
      <w:r w:rsidR="00374898" w:rsidRPr="00B0580F">
        <w:rPr>
          <w:rFonts w:ascii="Times New Roman" w:hAnsi="Times New Roman" w:cs="Times New Roman"/>
          <w:sz w:val="24"/>
          <w:szCs w:val="24"/>
        </w:rPr>
        <w:t>,</w:t>
      </w:r>
      <w:r w:rsidR="00E939D6" w:rsidRPr="00E939D6">
        <w:rPr>
          <w:rFonts w:ascii="Times New Roman" w:hAnsi="Times New Roman" w:cs="Times New Roman"/>
          <w:sz w:val="24"/>
          <w:szCs w:val="24"/>
        </w:rPr>
        <w:t xml:space="preserve"> azaz </w:t>
      </w:r>
      <w:r w:rsidR="00B84C6A" w:rsidRPr="00131DF0">
        <w:rPr>
          <w:rFonts w:ascii="Times New Roman" w:hAnsi="Times New Roman" w:cs="Times New Roman"/>
          <w:i/>
          <w:sz w:val="24"/>
          <w:szCs w:val="24"/>
        </w:rPr>
        <w:t>százhatvanmillió</w:t>
      </w:r>
      <w:r w:rsidR="00B84C6A">
        <w:rPr>
          <w:rFonts w:ascii="Times New Roman" w:hAnsi="Times New Roman" w:cs="Times New Roman"/>
          <w:sz w:val="24"/>
          <w:szCs w:val="24"/>
        </w:rPr>
        <w:t xml:space="preserve"> </w:t>
      </w:r>
      <w:r w:rsidR="00374898">
        <w:rPr>
          <w:rFonts w:ascii="Times New Roman" w:hAnsi="Times New Roman" w:cs="Times New Roman"/>
          <w:sz w:val="24"/>
          <w:szCs w:val="24"/>
        </w:rPr>
        <w:t xml:space="preserve">forint </w:t>
      </w:r>
      <w:r w:rsidR="00E939D6" w:rsidRPr="00E939D6">
        <w:rPr>
          <w:rFonts w:ascii="Times New Roman" w:hAnsi="Times New Roman" w:cs="Times New Roman"/>
          <w:sz w:val="24"/>
          <w:szCs w:val="24"/>
        </w:rPr>
        <w:t>támogatást biztosít</w:t>
      </w:r>
      <w:r w:rsidR="00E939D6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3DE2D79" w14:textId="77777777" w:rsidR="00E939D6" w:rsidRDefault="00E939D6">
      <w:pPr>
        <w:spacing w:after="0" w:line="240" w:lineRule="auto"/>
        <w:ind w:left="567" w:hanging="567"/>
        <w:jc w:val="both"/>
      </w:pPr>
    </w:p>
    <w:p w14:paraId="6029D093" w14:textId="2BE8E686" w:rsidR="00C82CA4" w:rsidRDefault="009F71E1" w:rsidP="00131DF0">
      <w:pPr>
        <w:spacing w:after="0" w:line="240" w:lineRule="auto"/>
        <w:ind w:left="993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</w:t>
      </w:r>
      <w:r>
        <w:rPr>
          <w:rFonts w:ascii="Times New Roman" w:hAnsi="Times New Roman" w:cs="Times New Roman"/>
          <w:sz w:val="24"/>
          <w:szCs w:val="24"/>
        </w:rPr>
        <w:tab/>
        <w:t xml:space="preserve">Az Önkormányzat vállalja, hogy az 5.1. pont szerinti támogatási </w:t>
      </w:r>
      <w:r w:rsidR="00C82CA4">
        <w:rPr>
          <w:rFonts w:ascii="Times New Roman" w:hAnsi="Times New Roman" w:cs="Times New Roman"/>
          <w:sz w:val="24"/>
          <w:szCs w:val="24"/>
        </w:rPr>
        <w:t xml:space="preserve">összeget </w:t>
      </w:r>
      <w:r w:rsidR="00B84C6A" w:rsidRPr="00131DF0">
        <w:rPr>
          <w:rFonts w:ascii="Times New Roman" w:hAnsi="Times New Roman" w:cs="Times New Roman"/>
          <w:b/>
          <w:i/>
          <w:sz w:val="24"/>
          <w:szCs w:val="24"/>
        </w:rPr>
        <w:t>három</w:t>
      </w:r>
      <w:r w:rsidR="00B84C6A" w:rsidRPr="0037489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82CA4" w:rsidRPr="00374898">
        <w:rPr>
          <w:rFonts w:ascii="Times New Roman" w:hAnsi="Times New Roman" w:cs="Times New Roman"/>
          <w:b/>
          <w:sz w:val="24"/>
          <w:szCs w:val="24"/>
        </w:rPr>
        <w:t xml:space="preserve">részletben </w:t>
      </w:r>
      <w:r w:rsidR="00C82CA4">
        <w:rPr>
          <w:rFonts w:ascii="Times New Roman" w:hAnsi="Times New Roman" w:cs="Times New Roman"/>
          <w:sz w:val="24"/>
          <w:szCs w:val="24"/>
        </w:rPr>
        <w:t xml:space="preserve">teljesíti átutalás útján az </w:t>
      </w:r>
      <w:r w:rsidR="00374898">
        <w:rPr>
          <w:rFonts w:ascii="Times New Roman" w:hAnsi="Times New Roman" w:cs="Times New Roman"/>
          <w:sz w:val="24"/>
          <w:szCs w:val="24"/>
        </w:rPr>
        <w:t>Alapítvány</w:t>
      </w:r>
      <w:r w:rsidR="00C82CA4">
        <w:rPr>
          <w:rFonts w:ascii="Times New Roman" w:hAnsi="Times New Roman" w:cs="Times New Roman"/>
          <w:sz w:val="24"/>
          <w:szCs w:val="24"/>
        </w:rPr>
        <w:t xml:space="preserve"> </w:t>
      </w:r>
      <w:r w:rsidR="00374898">
        <w:rPr>
          <w:rFonts w:ascii="Times New Roman" w:hAnsi="Times New Roman" w:cs="Times New Roman"/>
          <w:sz w:val="24"/>
          <w:szCs w:val="24"/>
        </w:rPr>
        <w:t xml:space="preserve">11705015-21454947 </w:t>
      </w:r>
      <w:r w:rsidR="00C82CA4">
        <w:rPr>
          <w:rFonts w:ascii="Times New Roman" w:hAnsi="Times New Roman" w:cs="Times New Roman"/>
          <w:sz w:val="24"/>
          <w:szCs w:val="24"/>
        </w:rPr>
        <w:t xml:space="preserve">bankszámlaszámára. Az </w:t>
      </w:r>
      <w:r w:rsidR="00C82CA4" w:rsidRPr="00B51945">
        <w:rPr>
          <w:rFonts w:ascii="Times New Roman" w:hAnsi="Times New Roman" w:cs="Times New Roman"/>
          <w:sz w:val="24"/>
          <w:szCs w:val="24"/>
        </w:rPr>
        <w:t xml:space="preserve">első </w:t>
      </w:r>
      <w:r w:rsidR="007C64D3" w:rsidRPr="00B51945">
        <w:rPr>
          <w:rFonts w:ascii="Times New Roman" w:hAnsi="Times New Roman" w:cs="Times New Roman"/>
          <w:sz w:val="24"/>
          <w:szCs w:val="24"/>
        </w:rPr>
        <w:t>45.000.000</w:t>
      </w:r>
      <w:r w:rsidR="00857E1F" w:rsidRPr="00B51945">
        <w:rPr>
          <w:rFonts w:ascii="Times New Roman" w:hAnsi="Times New Roman" w:cs="Times New Roman"/>
          <w:sz w:val="24"/>
          <w:szCs w:val="24"/>
        </w:rPr>
        <w:t xml:space="preserve"> forint összegű </w:t>
      </w:r>
      <w:r w:rsidR="00C82CA4" w:rsidRPr="00B51945">
        <w:rPr>
          <w:rFonts w:ascii="Times New Roman" w:hAnsi="Times New Roman" w:cs="Times New Roman"/>
          <w:sz w:val="24"/>
          <w:szCs w:val="24"/>
        </w:rPr>
        <w:t>részlet a jelen megállapodás aláírását követő 30 napon belül</w:t>
      </w:r>
      <w:r w:rsidR="00030F14" w:rsidRPr="00B51945">
        <w:rPr>
          <w:rFonts w:ascii="Times New Roman" w:hAnsi="Times New Roman" w:cs="Times New Roman"/>
          <w:sz w:val="24"/>
          <w:szCs w:val="24"/>
        </w:rPr>
        <w:t xml:space="preserve"> esedékes.</w:t>
      </w:r>
      <w:r w:rsidR="00030F1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82CA4">
        <w:rPr>
          <w:rFonts w:ascii="Times New Roman" w:hAnsi="Times New Roman" w:cs="Times New Roman"/>
          <w:sz w:val="24"/>
          <w:szCs w:val="24"/>
        </w:rPr>
        <w:t>A</w:t>
      </w:r>
      <w:r w:rsidR="00374898">
        <w:rPr>
          <w:rFonts w:ascii="Times New Roman" w:hAnsi="Times New Roman" w:cs="Times New Roman"/>
          <w:sz w:val="24"/>
          <w:szCs w:val="24"/>
        </w:rPr>
        <w:t xml:space="preserve"> támog</w:t>
      </w:r>
      <w:r w:rsidR="00030F14">
        <w:rPr>
          <w:rFonts w:ascii="Times New Roman" w:hAnsi="Times New Roman" w:cs="Times New Roman"/>
          <w:sz w:val="24"/>
          <w:szCs w:val="24"/>
        </w:rPr>
        <w:t xml:space="preserve">atási összeg </w:t>
      </w:r>
      <w:r w:rsidR="00030F14" w:rsidRPr="00131DF0">
        <w:rPr>
          <w:rFonts w:ascii="Times New Roman" w:hAnsi="Times New Roman" w:cs="Times New Roman"/>
          <w:b/>
          <w:sz w:val="24"/>
          <w:szCs w:val="24"/>
        </w:rPr>
        <w:t xml:space="preserve">második </w:t>
      </w:r>
      <w:r w:rsidR="00B84C6A" w:rsidRPr="00131DF0">
        <w:rPr>
          <w:rFonts w:ascii="Times New Roman" w:hAnsi="Times New Roman" w:cs="Times New Roman"/>
          <w:b/>
          <w:i/>
          <w:sz w:val="24"/>
          <w:szCs w:val="24"/>
        </w:rPr>
        <w:t>60</w:t>
      </w:r>
      <w:r w:rsidR="007C64D3" w:rsidRPr="00131DF0">
        <w:rPr>
          <w:rFonts w:ascii="Times New Roman" w:hAnsi="Times New Roman" w:cs="Times New Roman"/>
          <w:b/>
          <w:i/>
          <w:sz w:val="24"/>
          <w:szCs w:val="24"/>
        </w:rPr>
        <w:t>.000.000</w:t>
      </w:r>
      <w:r w:rsidR="00857E1F" w:rsidRPr="00131DF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57E1F" w:rsidRPr="00131DF0">
        <w:rPr>
          <w:rFonts w:ascii="Times New Roman" w:hAnsi="Times New Roman" w:cs="Times New Roman"/>
          <w:b/>
          <w:i/>
          <w:sz w:val="24"/>
          <w:szCs w:val="24"/>
        </w:rPr>
        <w:t>forint</w:t>
      </w:r>
      <w:r w:rsidR="00857E1F">
        <w:rPr>
          <w:rFonts w:ascii="Times New Roman" w:hAnsi="Times New Roman" w:cs="Times New Roman"/>
          <w:sz w:val="24"/>
          <w:szCs w:val="24"/>
        </w:rPr>
        <w:t xml:space="preserve"> összegű </w:t>
      </w:r>
      <w:r w:rsidR="00030F14">
        <w:rPr>
          <w:rFonts w:ascii="Times New Roman" w:hAnsi="Times New Roman" w:cs="Times New Roman"/>
          <w:sz w:val="24"/>
          <w:szCs w:val="24"/>
        </w:rPr>
        <w:t>részletét</w:t>
      </w:r>
      <w:r w:rsidR="00374898">
        <w:rPr>
          <w:rFonts w:ascii="Times New Roman" w:hAnsi="Times New Roman" w:cs="Times New Roman"/>
          <w:sz w:val="24"/>
          <w:szCs w:val="24"/>
        </w:rPr>
        <w:t xml:space="preserve"> </w:t>
      </w:r>
      <w:r w:rsidR="00030F14">
        <w:rPr>
          <w:rFonts w:ascii="Times New Roman" w:hAnsi="Times New Roman" w:cs="Times New Roman"/>
          <w:sz w:val="24"/>
          <w:szCs w:val="24"/>
        </w:rPr>
        <w:t>a</w:t>
      </w:r>
      <w:r w:rsidR="000072C9">
        <w:rPr>
          <w:rFonts w:ascii="Times New Roman" w:hAnsi="Times New Roman" w:cs="Times New Roman"/>
          <w:sz w:val="24"/>
          <w:szCs w:val="24"/>
        </w:rPr>
        <w:t xml:space="preserve">z 1. részelszámolás </w:t>
      </w:r>
      <w:r w:rsidR="00030F14">
        <w:rPr>
          <w:rFonts w:ascii="Times New Roman" w:hAnsi="Times New Roman" w:cs="Times New Roman"/>
          <w:sz w:val="24"/>
          <w:szCs w:val="24"/>
        </w:rPr>
        <w:t xml:space="preserve">elfogadását </w:t>
      </w:r>
      <w:r w:rsidR="00374898">
        <w:rPr>
          <w:rFonts w:ascii="Times New Roman" w:hAnsi="Times New Roman" w:cs="Times New Roman"/>
          <w:sz w:val="24"/>
          <w:szCs w:val="24"/>
        </w:rPr>
        <w:t>követő</w:t>
      </w:r>
      <w:r w:rsidR="00C82CA4">
        <w:rPr>
          <w:rFonts w:ascii="Times New Roman" w:hAnsi="Times New Roman" w:cs="Times New Roman"/>
          <w:sz w:val="24"/>
          <w:szCs w:val="24"/>
        </w:rPr>
        <w:t xml:space="preserve"> </w:t>
      </w:r>
      <w:r w:rsidR="00030F14">
        <w:rPr>
          <w:rFonts w:ascii="Times New Roman" w:hAnsi="Times New Roman" w:cs="Times New Roman"/>
          <w:sz w:val="24"/>
          <w:szCs w:val="24"/>
        </w:rPr>
        <w:t>10</w:t>
      </w:r>
      <w:r w:rsidR="00C82CA4">
        <w:rPr>
          <w:rFonts w:ascii="Times New Roman" w:hAnsi="Times New Roman" w:cs="Times New Roman"/>
          <w:sz w:val="24"/>
          <w:szCs w:val="24"/>
        </w:rPr>
        <w:t xml:space="preserve"> napon belül</w:t>
      </w:r>
      <w:r w:rsidR="00E22EE9">
        <w:rPr>
          <w:rFonts w:ascii="Times New Roman" w:hAnsi="Times New Roman" w:cs="Times New Roman"/>
          <w:sz w:val="24"/>
          <w:szCs w:val="24"/>
        </w:rPr>
        <w:t xml:space="preserve"> </w:t>
      </w:r>
      <w:r w:rsidR="00E22EE9" w:rsidRPr="00B0580F">
        <w:rPr>
          <w:rFonts w:ascii="Times New Roman" w:hAnsi="Times New Roman" w:cs="Times New Roman"/>
          <w:i/>
          <w:sz w:val="24"/>
          <w:szCs w:val="24"/>
        </w:rPr>
        <w:t>átutalás útján egy összegben</w:t>
      </w:r>
      <w:r w:rsidR="00B84C6A">
        <w:rPr>
          <w:rFonts w:ascii="Times New Roman" w:hAnsi="Times New Roman" w:cs="Times New Roman"/>
          <w:sz w:val="24"/>
          <w:szCs w:val="24"/>
        </w:rPr>
        <w:t>,</w:t>
      </w:r>
      <w:r w:rsidR="00C82CA4">
        <w:rPr>
          <w:rFonts w:ascii="Times New Roman" w:hAnsi="Times New Roman" w:cs="Times New Roman"/>
          <w:sz w:val="24"/>
          <w:szCs w:val="24"/>
        </w:rPr>
        <w:t xml:space="preserve"> </w:t>
      </w:r>
      <w:r w:rsidR="00B84C6A" w:rsidRPr="00131DF0">
        <w:rPr>
          <w:rFonts w:ascii="Times New Roman" w:hAnsi="Times New Roman" w:cs="Times New Roman"/>
          <w:i/>
          <w:sz w:val="24"/>
          <w:szCs w:val="24"/>
        </w:rPr>
        <w:t xml:space="preserve">a támogatási összeg </w:t>
      </w:r>
      <w:r w:rsidR="00B84C6A" w:rsidRPr="00131DF0">
        <w:rPr>
          <w:rFonts w:ascii="Times New Roman" w:hAnsi="Times New Roman" w:cs="Times New Roman"/>
          <w:b/>
          <w:i/>
          <w:sz w:val="24"/>
          <w:szCs w:val="24"/>
        </w:rPr>
        <w:t>harmadik 55.000.000</w:t>
      </w:r>
      <w:r w:rsidR="00B84C6A" w:rsidRPr="00131DF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84C6A" w:rsidRPr="00131DF0">
        <w:rPr>
          <w:rFonts w:ascii="Times New Roman" w:hAnsi="Times New Roman" w:cs="Times New Roman"/>
          <w:b/>
          <w:i/>
          <w:sz w:val="24"/>
          <w:szCs w:val="24"/>
        </w:rPr>
        <w:t>forint</w:t>
      </w:r>
      <w:r w:rsidR="00B84C6A" w:rsidRPr="00131DF0">
        <w:rPr>
          <w:rFonts w:ascii="Times New Roman" w:hAnsi="Times New Roman" w:cs="Times New Roman"/>
          <w:i/>
          <w:sz w:val="24"/>
          <w:szCs w:val="24"/>
        </w:rPr>
        <w:t xml:space="preserve"> összegű részletét a 2. részelszámolás elfogadását követő</w:t>
      </w:r>
      <w:r w:rsidR="00B84C6A">
        <w:rPr>
          <w:rFonts w:ascii="Times New Roman" w:hAnsi="Times New Roman" w:cs="Times New Roman"/>
          <w:sz w:val="24"/>
          <w:szCs w:val="24"/>
        </w:rPr>
        <w:t xml:space="preserve"> 10 napon belül átutalás útján egy összegben teljesíti az Alapítvány 11705015-21454947 </w:t>
      </w:r>
      <w:r w:rsidR="00B84C6A" w:rsidRPr="00A96B8B">
        <w:rPr>
          <w:rFonts w:ascii="Times New Roman" w:hAnsi="Times New Roman" w:cs="Times New Roman"/>
          <w:sz w:val="24"/>
          <w:szCs w:val="24"/>
        </w:rPr>
        <w:t>számú</w:t>
      </w:r>
      <w:r w:rsidR="00B84C6A">
        <w:rPr>
          <w:rFonts w:ascii="Times New Roman" w:hAnsi="Times New Roman" w:cs="Times New Roman"/>
          <w:sz w:val="24"/>
          <w:szCs w:val="24"/>
        </w:rPr>
        <w:t xml:space="preserve"> bankszámlájára. </w:t>
      </w:r>
      <w:r w:rsidR="00374898">
        <w:rPr>
          <w:rFonts w:ascii="Times New Roman" w:hAnsi="Times New Roman" w:cs="Times New Roman"/>
          <w:sz w:val="24"/>
          <w:szCs w:val="24"/>
        </w:rPr>
        <w:t>A rész</w:t>
      </w:r>
      <w:r w:rsidR="00030F14">
        <w:rPr>
          <w:rFonts w:ascii="Times New Roman" w:hAnsi="Times New Roman" w:cs="Times New Roman"/>
          <w:sz w:val="24"/>
          <w:szCs w:val="24"/>
        </w:rPr>
        <w:t>elszámolás</w:t>
      </w:r>
      <w:r w:rsidR="00A04C31">
        <w:rPr>
          <w:rFonts w:ascii="Times New Roman" w:hAnsi="Times New Roman" w:cs="Times New Roman"/>
          <w:sz w:val="24"/>
          <w:szCs w:val="24"/>
        </w:rPr>
        <w:t>ok</w:t>
      </w:r>
      <w:r w:rsidR="00030F14">
        <w:rPr>
          <w:rFonts w:ascii="Times New Roman" w:hAnsi="Times New Roman" w:cs="Times New Roman"/>
          <w:sz w:val="24"/>
          <w:szCs w:val="24"/>
        </w:rPr>
        <w:t xml:space="preserve"> </w:t>
      </w:r>
      <w:r w:rsidR="00374898">
        <w:rPr>
          <w:rFonts w:ascii="Times New Roman" w:hAnsi="Times New Roman" w:cs="Times New Roman"/>
          <w:sz w:val="24"/>
          <w:szCs w:val="24"/>
        </w:rPr>
        <w:t>benyújtásakor a fel nem használt összeg</w:t>
      </w:r>
      <w:r w:rsidR="00030F14">
        <w:rPr>
          <w:rFonts w:ascii="Times New Roman" w:hAnsi="Times New Roman" w:cs="Times New Roman"/>
          <w:sz w:val="24"/>
          <w:szCs w:val="24"/>
        </w:rPr>
        <w:t>et az Alapítványnak nem kell visszafizetnie az Önkormányzat részére</w:t>
      </w:r>
      <w:r w:rsidR="00374898">
        <w:rPr>
          <w:rFonts w:ascii="Times New Roman" w:hAnsi="Times New Roman" w:cs="Times New Roman"/>
          <w:sz w:val="24"/>
          <w:szCs w:val="24"/>
        </w:rPr>
        <w:t>.</w:t>
      </w:r>
    </w:p>
    <w:p w14:paraId="5CF6E41B" w14:textId="77777777" w:rsidR="000072C9" w:rsidRDefault="000072C9" w:rsidP="00C82CA4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14:paraId="0699D8F9" w14:textId="2B894AF9" w:rsidR="000072C9" w:rsidRDefault="000072C9" w:rsidP="00131DF0">
      <w:pPr>
        <w:spacing w:after="0" w:line="240" w:lineRule="auto"/>
        <w:ind w:left="993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5.3.</w:t>
      </w:r>
      <w:r>
        <w:rPr>
          <w:rFonts w:ascii="Times New Roman" w:hAnsi="Times New Roman" w:cs="Times New Roman"/>
          <w:sz w:val="24"/>
          <w:szCs w:val="24"/>
        </w:rPr>
        <w:tab/>
        <w:t xml:space="preserve">A támogatási időszak alatt az Alapítvány </w:t>
      </w:r>
      <w:r w:rsidR="00F428C2">
        <w:rPr>
          <w:rFonts w:ascii="Times New Roman" w:hAnsi="Times New Roman" w:cs="Times New Roman"/>
          <w:i/>
          <w:sz w:val="24"/>
          <w:szCs w:val="24"/>
        </w:rPr>
        <w:t>négy</w:t>
      </w:r>
      <w:r w:rsidR="00F428C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pénzügyi részelszámolást köteles benyújtani a 6.</w:t>
      </w:r>
      <w:r w:rsidR="00CF6869">
        <w:rPr>
          <w:rFonts w:ascii="Times New Roman" w:hAnsi="Times New Roman" w:cs="Times New Roman"/>
          <w:sz w:val="24"/>
          <w:szCs w:val="24"/>
        </w:rPr>
        <w:t xml:space="preserve">5. </w:t>
      </w:r>
      <w:r>
        <w:rPr>
          <w:rFonts w:ascii="Times New Roman" w:hAnsi="Times New Roman" w:cs="Times New Roman"/>
          <w:sz w:val="24"/>
          <w:szCs w:val="24"/>
        </w:rPr>
        <w:t>pontban foglaltak alapján az alábbiak szerint:</w:t>
      </w:r>
    </w:p>
    <w:p w14:paraId="4418D031" w14:textId="77777777" w:rsidR="00131DF0" w:rsidRDefault="000072C9" w:rsidP="00131DF0">
      <w:pPr>
        <w:pStyle w:val="Listaszerbekezds"/>
        <w:numPr>
          <w:ilvl w:val="0"/>
          <w:numId w:val="8"/>
        </w:numPr>
        <w:spacing w:after="0" w:line="240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1. részelszámolást </w:t>
      </w:r>
      <w:r w:rsidRPr="0079426C">
        <w:rPr>
          <w:rFonts w:ascii="Times New Roman" w:hAnsi="Times New Roman" w:cs="Times New Roman"/>
          <w:sz w:val="24"/>
          <w:szCs w:val="24"/>
        </w:rPr>
        <w:t xml:space="preserve">2023. szeptember 1. – 2023. december 31. közötti </w:t>
      </w:r>
      <w:r>
        <w:rPr>
          <w:rFonts w:ascii="Times New Roman" w:hAnsi="Times New Roman" w:cs="Times New Roman"/>
          <w:sz w:val="24"/>
          <w:szCs w:val="24"/>
        </w:rPr>
        <w:t xml:space="preserve">támogatási </w:t>
      </w:r>
      <w:r w:rsidRPr="0079426C">
        <w:rPr>
          <w:rFonts w:ascii="Times New Roman" w:hAnsi="Times New Roman" w:cs="Times New Roman"/>
          <w:sz w:val="24"/>
          <w:szCs w:val="24"/>
        </w:rPr>
        <w:t>időszakra vonatkozóan 2024. január 31. napjáig</w:t>
      </w:r>
      <w:r w:rsidR="00131DF0">
        <w:rPr>
          <w:rFonts w:ascii="Times New Roman" w:hAnsi="Times New Roman" w:cs="Times New Roman"/>
          <w:sz w:val="24"/>
          <w:szCs w:val="24"/>
        </w:rPr>
        <w:t>,</w:t>
      </w:r>
    </w:p>
    <w:p w14:paraId="1FFDA473" w14:textId="49593DA0" w:rsidR="00131DF0" w:rsidRDefault="000072C9" w:rsidP="00131DF0">
      <w:pPr>
        <w:pStyle w:val="Listaszerbekezds"/>
        <w:numPr>
          <w:ilvl w:val="0"/>
          <w:numId w:val="8"/>
        </w:numPr>
        <w:spacing w:after="0" w:line="240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131DF0">
        <w:rPr>
          <w:rFonts w:ascii="Times New Roman" w:hAnsi="Times New Roman" w:cs="Times New Roman"/>
          <w:sz w:val="24"/>
          <w:szCs w:val="24"/>
        </w:rPr>
        <w:t xml:space="preserve">a 2. részelszámolást 2024. január 1. – 2024. </w:t>
      </w:r>
      <w:r w:rsidR="00CF6869" w:rsidRPr="00131DF0">
        <w:rPr>
          <w:rFonts w:ascii="Times New Roman" w:hAnsi="Times New Roman" w:cs="Times New Roman"/>
          <w:sz w:val="24"/>
          <w:szCs w:val="24"/>
        </w:rPr>
        <w:t>április 30</w:t>
      </w:r>
      <w:r w:rsidRPr="00131DF0">
        <w:rPr>
          <w:rFonts w:ascii="Times New Roman" w:hAnsi="Times New Roman" w:cs="Times New Roman"/>
          <w:sz w:val="24"/>
          <w:szCs w:val="24"/>
        </w:rPr>
        <w:t xml:space="preserve">. közötti támogatási időszakra vonatkozóan 2024. </w:t>
      </w:r>
      <w:r w:rsidR="00CF6869" w:rsidRPr="00131DF0">
        <w:rPr>
          <w:rFonts w:ascii="Times New Roman" w:hAnsi="Times New Roman" w:cs="Times New Roman"/>
          <w:sz w:val="24"/>
          <w:szCs w:val="24"/>
        </w:rPr>
        <w:t>május 31</w:t>
      </w:r>
      <w:r w:rsidRPr="00131DF0">
        <w:rPr>
          <w:rFonts w:ascii="Times New Roman" w:hAnsi="Times New Roman" w:cs="Times New Roman"/>
          <w:sz w:val="24"/>
          <w:szCs w:val="24"/>
        </w:rPr>
        <w:t>. napjáig</w:t>
      </w:r>
      <w:r w:rsidR="00D33938">
        <w:rPr>
          <w:rFonts w:ascii="Times New Roman" w:hAnsi="Times New Roman" w:cs="Times New Roman"/>
          <w:sz w:val="24"/>
          <w:szCs w:val="24"/>
        </w:rPr>
        <w:t>,</w:t>
      </w:r>
    </w:p>
    <w:p w14:paraId="29931CC6" w14:textId="77777777" w:rsidR="00F428C2" w:rsidRPr="00077B84" w:rsidRDefault="00B84C6A" w:rsidP="00131DF0">
      <w:pPr>
        <w:pStyle w:val="Listaszerbekezds"/>
        <w:numPr>
          <w:ilvl w:val="0"/>
          <w:numId w:val="8"/>
        </w:numPr>
        <w:spacing w:after="0" w:line="240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131DF0">
        <w:rPr>
          <w:rFonts w:ascii="Times New Roman" w:hAnsi="Times New Roman" w:cs="Times New Roman"/>
          <w:i/>
          <w:sz w:val="24"/>
          <w:szCs w:val="24"/>
        </w:rPr>
        <w:t>a 3. részelszámolást a 2024. május 1. – 2024. augusztus 3</w:t>
      </w:r>
      <w:r w:rsidR="00D33938">
        <w:rPr>
          <w:rFonts w:ascii="Times New Roman" w:hAnsi="Times New Roman" w:cs="Times New Roman"/>
          <w:i/>
          <w:sz w:val="24"/>
          <w:szCs w:val="24"/>
        </w:rPr>
        <w:t>1</w:t>
      </w:r>
      <w:r w:rsidRPr="00131DF0">
        <w:rPr>
          <w:rFonts w:ascii="Times New Roman" w:hAnsi="Times New Roman" w:cs="Times New Roman"/>
          <w:i/>
          <w:sz w:val="24"/>
          <w:szCs w:val="24"/>
        </w:rPr>
        <w:t xml:space="preserve">. közötti támogatási időszakra vonatkozóan 2024. szeptember </w:t>
      </w:r>
      <w:r w:rsidR="003026BD">
        <w:rPr>
          <w:rFonts w:ascii="Times New Roman" w:hAnsi="Times New Roman" w:cs="Times New Roman"/>
          <w:i/>
          <w:sz w:val="24"/>
          <w:szCs w:val="24"/>
        </w:rPr>
        <w:t>30</w:t>
      </w:r>
      <w:r w:rsidRPr="00131DF0">
        <w:rPr>
          <w:rFonts w:ascii="Times New Roman" w:hAnsi="Times New Roman" w:cs="Times New Roman"/>
          <w:i/>
          <w:sz w:val="24"/>
          <w:szCs w:val="24"/>
        </w:rPr>
        <w:t>. napjáig</w:t>
      </w:r>
    </w:p>
    <w:p w14:paraId="7AC9AB8B" w14:textId="596A1506" w:rsidR="000072C9" w:rsidRPr="00B0580F" w:rsidRDefault="00F428C2" w:rsidP="00131DF0">
      <w:pPr>
        <w:pStyle w:val="Listaszerbekezds"/>
        <w:numPr>
          <w:ilvl w:val="0"/>
          <w:numId w:val="8"/>
        </w:numPr>
        <w:spacing w:after="0" w:line="240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a 4. részelszámolást a 2024. szeptember 1. – 2024. december 31. közötti támogatási időszakra vonatkozóan, a 6.1. pont szerinti szakmai beszámolóval egyidejűleg 2025. január 1. napjáig</w:t>
      </w:r>
      <w:r w:rsidR="000072C9" w:rsidRPr="00131DF0">
        <w:rPr>
          <w:rFonts w:ascii="Times New Roman" w:hAnsi="Times New Roman" w:cs="Times New Roman"/>
          <w:i/>
          <w:sz w:val="24"/>
          <w:szCs w:val="24"/>
        </w:rPr>
        <w:t>.</w:t>
      </w:r>
    </w:p>
    <w:p w14:paraId="3F60A0AE" w14:textId="77777777" w:rsidR="00D33938" w:rsidRPr="00131DF0" w:rsidRDefault="00D33938" w:rsidP="00B0580F">
      <w:pPr>
        <w:pStyle w:val="Listaszerbekezds"/>
        <w:spacing w:after="0" w:line="240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</w:p>
    <w:p w14:paraId="3F338014" w14:textId="77777777" w:rsidR="00C82CA4" w:rsidRDefault="00C82CA4" w:rsidP="00C82CA4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14:paraId="49EA0180" w14:textId="3C549AED" w:rsidR="00131DF0" w:rsidRPr="00B0580F" w:rsidRDefault="00131DF0" w:rsidP="00B0580F">
      <w:pPr>
        <w:pStyle w:val="Listaszerbekezds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0580F">
        <w:rPr>
          <w:rFonts w:ascii="Times New Roman" w:hAnsi="Times New Roman" w:cs="Times New Roman"/>
          <w:b/>
          <w:sz w:val="24"/>
          <w:szCs w:val="24"/>
        </w:rPr>
        <w:t>A Megállapodás 6.1-6.2. pontja az alábbiak szerint módosul:</w:t>
      </w:r>
    </w:p>
    <w:p w14:paraId="3EA48599" w14:textId="010C052B" w:rsidR="00D33938" w:rsidRDefault="00D33938" w:rsidP="00D339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52F04DC" w14:textId="694FFDB4" w:rsidR="00D33938" w:rsidRPr="00B0580F" w:rsidRDefault="00D33938" w:rsidP="00B058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VI. Beszámolási kötelezettség</w:t>
      </w:r>
    </w:p>
    <w:p w14:paraId="69E9177E" w14:textId="27989D77" w:rsidR="00474D60" w:rsidRDefault="00474D60" w:rsidP="00131DF0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B527737" w14:textId="1F96C1A8" w:rsidR="00474D60" w:rsidRDefault="009F71E1" w:rsidP="00131DF0">
      <w:pPr>
        <w:spacing w:after="0" w:line="240" w:lineRule="auto"/>
        <w:ind w:left="993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6.1.</w:t>
      </w:r>
      <w:r>
        <w:rPr>
          <w:rFonts w:ascii="Times New Roman" w:hAnsi="Times New Roman" w:cs="Times New Roman"/>
          <w:sz w:val="24"/>
          <w:szCs w:val="24"/>
        </w:rPr>
        <w:tab/>
      </w:r>
      <w:r w:rsidR="0074433B">
        <w:rPr>
          <w:rFonts w:ascii="Times New Roman" w:hAnsi="Times New Roman" w:cs="Times New Roman"/>
          <w:sz w:val="24"/>
          <w:szCs w:val="24"/>
        </w:rPr>
        <w:t>Az Alapítvány</w:t>
      </w:r>
      <w:r>
        <w:rPr>
          <w:rFonts w:ascii="Times New Roman" w:hAnsi="Times New Roman" w:cs="Times New Roman"/>
          <w:sz w:val="24"/>
          <w:szCs w:val="24"/>
        </w:rPr>
        <w:t xml:space="preserve"> köteles az 2.1.</w:t>
      </w:r>
      <w:r w:rsidR="0074433B">
        <w:rPr>
          <w:rFonts w:ascii="Times New Roman" w:hAnsi="Times New Roman" w:cs="Times New Roman"/>
          <w:sz w:val="24"/>
          <w:szCs w:val="24"/>
        </w:rPr>
        <w:t>-2.2</w:t>
      </w:r>
      <w:r>
        <w:rPr>
          <w:rFonts w:ascii="Times New Roman" w:hAnsi="Times New Roman" w:cs="Times New Roman"/>
          <w:sz w:val="24"/>
          <w:szCs w:val="24"/>
        </w:rPr>
        <w:t xml:space="preserve"> pontban foglalt feladatok megvalósulásáról és az V. pontban meghatározott támogatás felhasználásáról </w:t>
      </w:r>
      <w:r w:rsidR="00B84C6A" w:rsidRPr="00131DF0">
        <w:rPr>
          <w:rFonts w:ascii="Times New Roman" w:hAnsi="Times New Roman" w:cs="Times New Roman"/>
          <w:i/>
          <w:sz w:val="24"/>
          <w:szCs w:val="24"/>
        </w:rPr>
        <w:t>2025</w:t>
      </w:r>
      <w:r w:rsidR="0074433B" w:rsidRPr="00131DF0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B84C6A" w:rsidRPr="00131DF0">
        <w:rPr>
          <w:rFonts w:ascii="Times New Roman" w:hAnsi="Times New Roman" w:cs="Times New Roman"/>
          <w:i/>
          <w:sz w:val="24"/>
          <w:szCs w:val="24"/>
        </w:rPr>
        <w:t>január 31</w:t>
      </w:r>
      <w:r w:rsidR="0074433B" w:rsidRPr="005D4559">
        <w:rPr>
          <w:rFonts w:ascii="Times New Roman" w:hAnsi="Times New Roman" w:cs="Times New Roman"/>
          <w:sz w:val="24"/>
          <w:szCs w:val="24"/>
        </w:rPr>
        <w:t>. napjáig részletes</w:t>
      </w:r>
      <w:r>
        <w:rPr>
          <w:rFonts w:ascii="Times New Roman" w:hAnsi="Times New Roman" w:cs="Times New Roman"/>
          <w:sz w:val="24"/>
          <w:szCs w:val="24"/>
        </w:rPr>
        <w:t xml:space="preserve"> szakmai beszámolót készíteni. A szakmai beszámoló tartalmazza a megvalósult feladatok bemutatását, különösen</w:t>
      </w:r>
      <w:r w:rsidR="007443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 megvalósított rendezvényeket, eseménye</w:t>
      </w:r>
      <w:r w:rsidR="0074433B">
        <w:rPr>
          <w:rFonts w:ascii="Times New Roman" w:hAnsi="Times New Roman" w:cs="Times New Roman"/>
          <w:sz w:val="24"/>
          <w:szCs w:val="24"/>
        </w:rPr>
        <w:t xml:space="preserve">ket, programokat, kiállításokat, szakmai együttműködések megvalósulását. Kiadvány készítése esetén a kiadvány egy példányát a szakmai beszámolóhoz csatolni kell. </w:t>
      </w:r>
    </w:p>
    <w:p w14:paraId="5B97399B" w14:textId="1935C3F6" w:rsidR="0074433B" w:rsidRDefault="0074433B" w:rsidP="00131DF0">
      <w:pPr>
        <w:spacing w:after="0" w:line="240" w:lineRule="auto"/>
        <w:ind w:left="993" w:hanging="567"/>
        <w:jc w:val="both"/>
        <w:rPr>
          <w:rFonts w:ascii="Times New Roman" w:hAnsi="Times New Roman" w:cs="Times New Roman"/>
          <w:sz w:val="24"/>
          <w:szCs w:val="24"/>
        </w:rPr>
      </w:pPr>
    </w:p>
    <w:p w14:paraId="3EAB73D5" w14:textId="4D0E045A" w:rsidR="0074433B" w:rsidRDefault="0074433B" w:rsidP="00131DF0">
      <w:pPr>
        <w:spacing w:after="0" w:line="240" w:lineRule="auto"/>
        <w:ind w:left="993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6.2.</w:t>
      </w:r>
      <w:r>
        <w:rPr>
          <w:rFonts w:ascii="Times New Roman" w:hAnsi="Times New Roman" w:cs="Times New Roman"/>
          <w:sz w:val="24"/>
          <w:szCs w:val="24"/>
        </w:rPr>
        <w:tab/>
        <w:t>A szakmai beszámolóhoz csatolni kell az 5.</w:t>
      </w:r>
      <w:r w:rsidR="000072C9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 pont szerint benyújtott </w:t>
      </w:r>
      <w:r w:rsidR="00F428C2" w:rsidRPr="00077B84">
        <w:rPr>
          <w:rFonts w:ascii="Times New Roman" w:hAnsi="Times New Roman" w:cs="Times New Roman"/>
          <w:i/>
          <w:sz w:val="24"/>
          <w:szCs w:val="24"/>
        </w:rPr>
        <w:t xml:space="preserve">3. </w:t>
      </w:r>
      <w:r w:rsidRPr="00077B84">
        <w:rPr>
          <w:rFonts w:ascii="Times New Roman" w:hAnsi="Times New Roman" w:cs="Times New Roman"/>
          <w:i/>
          <w:sz w:val="24"/>
          <w:szCs w:val="24"/>
        </w:rPr>
        <w:t>pénzügyi részelszámolást</w:t>
      </w:r>
      <w:r>
        <w:rPr>
          <w:rFonts w:ascii="Times New Roman" w:hAnsi="Times New Roman" w:cs="Times New Roman"/>
          <w:sz w:val="24"/>
          <w:szCs w:val="24"/>
        </w:rPr>
        <w:t xml:space="preserve"> követő időszak, azaz a </w:t>
      </w:r>
      <w:r w:rsidRPr="00131DF0">
        <w:rPr>
          <w:rFonts w:ascii="Times New Roman" w:hAnsi="Times New Roman" w:cs="Times New Roman"/>
          <w:i/>
          <w:sz w:val="24"/>
          <w:szCs w:val="24"/>
        </w:rPr>
        <w:t xml:space="preserve">2024. </w:t>
      </w:r>
      <w:r w:rsidR="00B84C6A" w:rsidRPr="00131DF0">
        <w:rPr>
          <w:rFonts w:ascii="Times New Roman" w:hAnsi="Times New Roman" w:cs="Times New Roman"/>
          <w:i/>
          <w:sz w:val="24"/>
          <w:szCs w:val="24"/>
        </w:rPr>
        <w:t xml:space="preserve">szeptember </w:t>
      </w:r>
      <w:r w:rsidRPr="00131DF0">
        <w:rPr>
          <w:rFonts w:ascii="Times New Roman" w:hAnsi="Times New Roman" w:cs="Times New Roman"/>
          <w:i/>
          <w:sz w:val="24"/>
          <w:szCs w:val="24"/>
        </w:rPr>
        <w:t xml:space="preserve">1. – 2024. </w:t>
      </w:r>
      <w:r w:rsidR="00B84C6A" w:rsidRPr="00131DF0">
        <w:rPr>
          <w:rFonts w:ascii="Times New Roman" w:hAnsi="Times New Roman" w:cs="Times New Roman"/>
          <w:i/>
          <w:sz w:val="24"/>
          <w:szCs w:val="24"/>
        </w:rPr>
        <w:t xml:space="preserve">december </w:t>
      </w:r>
      <w:r w:rsidRPr="00131DF0">
        <w:rPr>
          <w:rFonts w:ascii="Times New Roman" w:hAnsi="Times New Roman" w:cs="Times New Roman"/>
          <w:i/>
          <w:sz w:val="24"/>
          <w:szCs w:val="24"/>
        </w:rPr>
        <w:t>31.</w:t>
      </w:r>
      <w:r>
        <w:rPr>
          <w:rFonts w:ascii="Times New Roman" w:hAnsi="Times New Roman" w:cs="Times New Roman"/>
          <w:sz w:val="24"/>
          <w:szCs w:val="24"/>
        </w:rPr>
        <w:t xml:space="preserve"> közötti időszakra vonatkozó pénzügyi elszámolást. </w:t>
      </w:r>
    </w:p>
    <w:p w14:paraId="10AAA643" w14:textId="2F25A624" w:rsidR="00D33938" w:rsidRDefault="00D33938" w:rsidP="00131DF0">
      <w:pPr>
        <w:spacing w:after="0" w:line="240" w:lineRule="auto"/>
        <w:ind w:left="993" w:hanging="567"/>
        <w:jc w:val="both"/>
        <w:rPr>
          <w:rFonts w:ascii="Times New Roman" w:hAnsi="Times New Roman" w:cs="Times New Roman"/>
          <w:sz w:val="24"/>
          <w:szCs w:val="24"/>
        </w:rPr>
      </w:pPr>
    </w:p>
    <w:p w14:paraId="52638127" w14:textId="531A17D1" w:rsidR="00D33938" w:rsidRDefault="00D33938" w:rsidP="00131DF0">
      <w:pPr>
        <w:spacing w:after="0" w:line="240" w:lineRule="auto"/>
        <w:ind w:left="993" w:hanging="567"/>
        <w:jc w:val="both"/>
        <w:rPr>
          <w:rFonts w:ascii="Times New Roman" w:hAnsi="Times New Roman" w:cs="Times New Roman"/>
          <w:sz w:val="24"/>
          <w:szCs w:val="24"/>
        </w:rPr>
      </w:pPr>
    </w:p>
    <w:p w14:paraId="2B109035" w14:textId="74BFF55F" w:rsidR="00D33938" w:rsidRDefault="00D33938" w:rsidP="00131DF0">
      <w:pPr>
        <w:spacing w:after="0" w:line="240" w:lineRule="auto"/>
        <w:ind w:left="993" w:hanging="567"/>
        <w:jc w:val="both"/>
        <w:rPr>
          <w:rFonts w:ascii="Times New Roman" w:hAnsi="Times New Roman" w:cs="Times New Roman"/>
          <w:sz w:val="24"/>
          <w:szCs w:val="24"/>
        </w:rPr>
      </w:pPr>
    </w:p>
    <w:p w14:paraId="03352DE8" w14:textId="22A3FCA1" w:rsidR="00D33938" w:rsidRDefault="00D33938" w:rsidP="00131DF0">
      <w:pPr>
        <w:spacing w:after="0" w:line="240" w:lineRule="auto"/>
        <w:ind w:left="993" w:hanging="567"/>
        <w:jc w:val="both"/>
        <w:rPr>
          <w:rFonts w:ascii="Times New Roman" w:hAnsi="Times New Roman" w:cs="Times New Roman"/>
          <w:sz w:val="24"/>
          <w:szCs w:val="24"/>
        </w:rPr>
      </w:pPr>
    </w:p>
    <w:p w14:paraId="081F7878" w14:textId="39D28313" w:rsidR="00D33938" w:rsidRDefault="00D33938" w:rsidP="00131DF0">
      <w:pPr>
        <w:spacing w:after="0" w:line="240" w:lineRule="auto"/>
        <w:ind w:left="993" w:hanging="567"/>
        <w:jc w:val="both"/>
        <w:rPr>
          <w:rFonts w:ascii="Times New Roman" w:hAnsi="Times New Roman" w:cs="Times New Roman"/>
          <w:sz w:val="24"/>
          <w:szCs w:val="24"/>
        </w:rPr>
      </w:pPr>
    </w:p>
    <w:p w14:paraId="5BFB5042" w14:textId="2FA6C32E" w:rsidR="00D33938" w:rsidRDefault="00D33938" w:rsidP="00131DF0">
      <w:pPr>
        <w:spacing w:after="0" w:line="240" w:lineRule="auto"/>
        <w:ind w:left="993" w:hanging="567"/>
        <w:jc w:val="both"/>
        <w:rPr>
          <w:rFonts w:ascii="Times New Roman" w:hAnsi="Times New Roman" w:cs="Times New Roman"/>
          <w:sz w:val="24"/>
          <w:szCs w:val="24"/>
        </w:rPr>
      </w:pPr>
    </w:p>
    <w:p w14:paraId="51940732" w14:textId="18131898" w:rsidR="00D33938" w:rsidRDefault="00D33938" w:rsidP="00D339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B44C9A" w14:textId="3FFDC0A3" w:rsidR="00474D60" w:rsidRDefault="00474D60" w:rsidP="00D339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09E25E" w14:textId="6EBEF80C" w:rsidR="00131DF0" w:rsidRPr="00131DF0" w:rsidRDefault="00131DF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31DF0">
        <w:rPr>
          <w:rFonts w:ascii="Times New Roman" w:hAnsi="Times New Roman" w:cs="Times New Roman"/>
          <w:b/>
          <w:sz w:val="24"/>
          <w:szCs w:val="24"/>
        </w:rPr>
        <w:t xml:space="preserve">4. A Megállapodás </w:t>
      </w:r>
      <w:r w:rsidR="009334E5">
        <w:rPr>
          <w:rFonts w:ascii="Times New Roman" w:hAnsi="Times New Roman" w:cs="Times New Roman"/>
          <w:b/>
          <w:sz w:val="24"/>
          <w:szCs w:val="24"/>
        </w:rPr>
        <w:t>módosítással nem érintett</w:t>
      </w:r>
      <w:r w:rsidRPr="00131DF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334E5">
        <w:rPr>
          <w:rFonts w:ascii="Times New Roman" w:hAnsi="Times New Roman" w:cs="Times New Roman"/>
          <w:b/>
          <w:sz w:val="24"/>
          <w:szCs w:val="24"/>
        </w:rPr>
        <w:t xml:space="preserve">egyéb </w:t>
      </w:r>
      <w:bookmarkStart w:id="0" w:name="_GoBack"/>
      <w:bookmarkEnd w:id="0"/>
      <w:r w:rsidRPr="00131DF0">
        <w:rPr>
          <w:rFonts w:ascii="Times New Roman" w:hAnsi="Times New Roman" w:cs="Times New Roman"/>
          <w:b/>
          <w:sz w:val="24"/>
          <w:szCs w:val="24"/>
        </w:rPr>
        <w:t>pontjai változatlan tartalommal maradnak hatályban.</w:t>
      </w:r>
    </w:p>
    <w:p w14:paraId="2A62EAB4" w14:textId="77777777" w:rsidR="00131DF0" w:rsidRDefault="00131D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23B982" w14:textId="33CE3ADE" w:rsidR="00474D60" w:rsidRDefault="00D33938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9F71E1">
        <w:rPr>
          <w:rFonts w:ascii="Times New Roman" w:hAnsi="Times New Roman" w:cs="Times New Roman"/>
          <w:sz w:val="24"/>
          <w:szCs w:val="24"/>
        </w:rPr>
        <w:t>Felek a jelen megállapodást annak áttanulmányozása, értelmezése és megértése után, mint akaratukkal mindenben egyezőt írják alá. Jelen megállapodás négy mindenben megegyező, eredeti példányban készült.</w:t>
      </w:r>
    </w:p>
    <w:p w14:paraId="3090A903" w14:textId="77777777" w:rsidR="00474D60" w:rsidRDefault="00474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D5F2D4" w14:textId="77777777" w:rsidR="00D33938" w:rsidRDefault="00D339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B0AA70" w14:textId="343F1358" w:rsidR="00474D60" w:rsidRDefault="009F71E1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Budapest, </w:t>
      </w:r>
      <w:r w:rsidR="00FC67FB">
        <w:rPr>
          <w:rFonts w:ascii="Times New Roman" w:hAnsi="Times New Roman" w:cs="Times New Roman"/>
          <w:sz w:val="24"/>
          <w:szCs w:val="24"/>
        </w:rPr>
        <w:t>202</w:t>
      </w:r>
      <w:r w:rsidR="00131DF0">
        <w:rPr>
          <w:rFonts w:ascii="Times New Roman" w:hAnsi="Times New Roman" w:cs="Times New Roman"/>
          <w:sz w:val="24"/>
          <w:szCs w:val="24"/>
        </w:rPr>
        <w:t>4</w:t>
      </w:r>
      <w:r w:rsidR="00FC67FB">
        <w:rPr>
          <w:rFonts w:ascii="Times New Roman" w:hAnsi="Times New Roman" w:cs="Times New Roman"/>
          <w:sz w:val="24"/>
          <w:szCs w:val="24"/>
        </w:rPr>
        <w:t>. …………</w:t>
      </w:r>
    </w:p>
    <w:p w14:paraId="1EFD99AD" w14:textId="77777777" w:rsidR="00474D60" w:rsidRDefault="00474D60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9062" w:type="dxa"/>
        <w:tblLook w:val="04A0" w:firstRow="1" w:lastRow="0" w:firstColumn="1" w:lastColumn="0" w:noHBand="0" w:noVBand="1"/>
      </w:tblPr>
      <w:tblGrid>
        <w:gridCol w:w="4532"/>
        <w:gridCol w:w="4530"/>
      </w:tblGrid>
      <w:tr w:rsidR="00474D60" w14:paraId="4D7D203F" w14:textId="77777777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7BE57AB1" w14:textId="27680C2F" w:rsidR="00FC67FB" w:rsidRDefault="00FC67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A84136" w14:textId="77777777" w:rsidR="00D33938" w:rsidRDefault="00D339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1B12F9" w14:textId="77777777" w:rsidR="00474D60" w:rsidRDefault="009F71E1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…………………………………………..</w:t>
            </w: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</w:tcPr>
          <w:p w14:paraId="79FF3940" w14:textId="77777777" w:rsidR="00FC67FB" w:rsidRDefault="00FC67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89D4C6" w14:textId="77777777" w:rsidR="00D33938" w:rsidRDefault="00D339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B3BD98" w14:textId="1D1C58DD" w:rsidR="00474D60" w:rsidRDefault="009F71E1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…………………………………………..</w:t>
            </w:r>
          </w:p>
        </w:tc>
      </w:tr>
      <w:tr w:rsidR="00474D60" w14:paraId="3166F69F" w14:textId="77777777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544AFB49" w14:textId="77777777" w:rsidR="00474D60" w:rsidRDefault="009F71E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Önkormányzat</w:t>
            </w:r>
          </w:p>
          <w:p w14:paraId="5B96F6A9" w14:textId="77777777" w:rsidR="00474D60" w:rsidRDefault="009F71E1">
            <w:pPr>
              <w:spacing w:after="0" w:line="240" w:lineRule="auto"/>
              <w:ind w:left="426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Budapest Főváros VII. kerület</w:t>
            </w:r>
          </w:p>
          <w:p w14:paraId="498194C0" w14:textId="77777777" w:rsidR="00474D60" w:rsidRDefault="009F71E1">
            <w:pPr>
              <w:spacing w:after="0" w:line="240" w:lineRule="auto"/>
              <w:ind w:left="426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Erzsébetváros Önkormányzata</w:t>
            </w:r>
          </w:p>
          <w:p w14:paraId="0B345E0C" w14:textId="77777777" w:rsidR="00474D60" w:rsidRDefault="009F71E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Képviseli: Niedermüller Péter polgármester</w:t>
            </w: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</w:tcPr>
          <w:p w14:paraId="7308B318" w14:textId="12C4CF11" w:rsidR="00474D60" w:rsidRDefault="001D4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Erzsébetvárosi Zsidó Örökségért Alapítvány</w:t>
            </w:r>
          </w:p>
          <w:p w14:paraId="2FCB9D86" w14:textId="1319F32A" w:rsidR="00474D60" w:rsidRPr="00CD29A1" w:rsidRDefault="009F71E1" w:rsidP="006A323E">
            <w:pPr>
              <w:spacing w:after="0" w:line="240" w:lineRule="auto"/>
              <w:jc w:val="center"/>
            </w:pPr>
            <w:r w:rsidRPr="00CD29A1">
              <w:rPr>
                <w:rFonts w:ascii="Times New Roman" w:hAnsi="Times New Roman" w:cs="Times New Roman"/>
                <w:sz w:val="24"/>
                <w:szCs w:val="24"/>
              </w:rPr>
              <w:t xml:space="preserve">Képviseli: </w:t>
            </w:r>
            <w:r w:rsidR="006A323E">
              <w:rPr>
                <w:rFonts w:ascii="Times New Roman" w:hAnsi="Times New Roman" w:cs="Times New Roman"/>
                <w:sz w:val="24"/>
                <w:szCs w:val="24"/>
              </w:rPr>
              <w:t>Heisler András</w:t>
            </w:r>
            <w:r w:rsidR="00FC67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A323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FC67FB">
              <w:rPr>
                <w:rFonts w:ascii="Times New Roman" w:hAnsi="Times New Roman" w:cs="Times New Roman"/>
                <w:sz w:val="24"/>
                <w:szCs w:val="24"/>
              </w:rPr>
              <w:t>kuratórium</w:t>
            </w:r>
            <w:r w:rsidR="006A323E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FC67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29A1">
              <w:rPr>
                <w:rFonts w:ascii="Times New Roman" w:hAnsi="Times New Roman" w:cs="Times New Roman"/>
                <w:sz w:val="24"/>
                <w:szCs w:val="24"/>
              </w:rPr>
              <w:t>elnök</w:t>
            </w:r>
          </w:p>
        </w:tc>
      </w:tr>
      <w:tr w:rsidR="00474D60" w14:paraId="559B36C3" w14:textId="77777777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560FFC8A" w14:textId="77777777" w:rsidR="00474D60" w:rsidRDefault="00474D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</w:tcPr>
          <w:p w14:paraId="3E581E9D" w14:textId="77777777" w:rsidR="00474D60" w:rsidRDefault="00474D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D60" w14:paraId="771D4261" w14:textId="77777777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5DAD8397" w14:textId="77777777" w:rsidR="00131DF0" w:rsidRDefault="00131D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3E90CCDA" w14:textId="5DA6A8FB" w:rsidR="00474D60" w:rsidRDefault="009F71E1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Jogilag ellenőrizte:</w:t>
            </w: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</w:tcPr>
          <w:p w14:paraId="540FA441" w14:textId="77777777" w:rsidR="00474D60" w:rsidRDefault="00474D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D60" w14:paraId="1061E351" w14:textId="77777777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6FE1FAB2" w14:textId="77777777" w:rsidR="00474D60" w:rsidRDefault="00474D60" w:rsidP="00B52B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86E17E" w14:textId="1F71E81A" w:rsidR="00D33938" w:rsidRDefault="00D33938" w:rsidP="00B52B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</w:tcPr>
          <w:p w14:paraId="258592EA" w14:textId="77777777" w:rsidR="00474D60" w:rsidRDefault="00474D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D60" w14:paraId="267A3C65" w14:textId="77777777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165A58C5" w14:textId="77777777" w:rsidR="00474D60" w:rsidRDefault="009F71E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</w:t>
            </w: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</w:tcPr>
          <w:p w14:paraId="230C35D7" w14:textId="77777777" w:rsidR="00474D60" w:rsidRDefault="00474D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D60" w14:paraId="7DB42A32" w14:textId="77777777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7A4283BA" w14:textId="57581325" w:rsidR="00131DF0" w:rsidRDefault="00131DF0" w:rsidP="00131DF0">
            <w:pPr>
              <w:spacing w:after="20"/>
              <w:ind w:firstLine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Tóth János </w:t>
            </w:r>
          </w:p>
          <w:p w14:paraId="4EDFD5CB" w14:textId="434CF43C" w:rsidR="00474D60" w:rsidRPr="006A323E" w:rsidRDefault="006A323E" w:rsidP="00131DF0">
            <w:pPr>
              <w:spacing w:after="20"/>
              <w:ind w:firstLine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23E">
              <w:rPr>
                <w:rFonts w:ascii="Times New Roman" w:hAnsi="Times New Roman" w:cs="Times New Roman"/>
                <w:sz w:val="24"/>
                <w:szCs w:val="24"/>
              </w:rPr>
              <w:t>jegyző</w:t>
            </w: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</w:tcPr>
          <w:p w14:paraId="7C199D4A" w14:textId="77777777" w:rsidR="00474D60" w:rsidRDefault="00474D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D60" w14:paraId="17B30B0F" w14:textId="77777777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03C3CC5C" w14:textId="77777777" w:rsidR="00474D60" w:rsidRDefault="00474D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</w:tcPr>
          <w:p w14:paraId="09839335" w14:textId="77777777" w:rsidR="00474D60" w:rsidRDefault="00474D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D60" w14:paraId="7F48BC6D" w14:textId="77777777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4ABBF7C5" w14:textId="77777777" w:rsidR="00474D60" w:rsidRDefault="009F71E1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Pénzügyi ellenjegyző:</w:t>
            </w: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</w:tcPr>
          <w:p w14:paraId="281D18AF" w14:textId="77777777" w:rsidR="00474D60" w:rsidRDefault="00474D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D60" w14:paraId="15BE9839" w14:textId="77777777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498F564A" w14:textId="77777777" w:rsidR="00474D60" w:rsidRDefault="00474D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333CCB1E" w14:textId="6A2932D0" w:rsidR="00D33938" w:rsidRDefault="00D339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</w:tcPr>
          <w:p w14:paraId="3E491BDC" w14:textId="77777777" w:rsidR="00474D60" w:rsidRDefault="00474D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D60" w14:paraId="5D3C004B" w14:textId="77777777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4BE27941" w14:textId="77777777" w:rsidR="00474D60" w:rsidRDefault="009F71E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</w:t>
            </w: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</w:tcPr>
          <w:p w14:paraId="4A529572" w14:textId="77777777" w:rsidR="00474D60" w:rsidRDefault="00474D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D60" w14:paraId="25B4892C" w14:textId="77777777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06E63234" w14:textId="012DCA9F" w:rsidR="00474D60" w:rsidRDefault="009F71E1" w:rsidP="00337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Nemes Erzsébet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gazdasági vezető</w:t>
            </w: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</w:tcPr>
          <w:p w14:paraId="482099AE" w14:textId="77777777" w:rsidR="00474D60" w:rsidRDefault="00474D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9FF121C" w14:textId="77777777" w:rsidR="00474D60" w:rsidRDefault="00474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668DB1" w14:textId="77777777" w:rsidR="00474D60" w:rsidRDefault="00474D60">
      <w:pPr>
        <w:spacing w:after="0" w:line="240" w:lineRule="auto"/>
        <w:ind w:left="142"/>
        <w:jc w:val="both"/>
      </w:pPr>
    </w:p>
    <w:sectPr w:rsidR="00474D60" w:rsidSect="00B52B35">
      <w:headerReference w:type="default" r:id="rId8"/>
      <w:footerReference w:type="default" r:id="rId9"/>
      <w:pgSz w:w="11906" w:h="16838"/>
      <w:pgMar w:top="851" w:right="1418" w:bottom="1134" w:left="1418" w:header="709" w:footer="70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52E560" w14:textId="77777777" w:rsidR="00BF0BE6" w:rsidRDefault="00BF0BE6">
      <w:pPr>
        <w:spacing w:after="0" w:line="240" w:lineRule="auto"/>
      </w:pPr>
      <w:r>
        <w:separator/>
      </w:r>
    </w:p>
  </w:endnote>
  <w:endnote w:type="continuationSeparator" w:id="0">
    <w:p w14:paraId="482D6D65" w14:textId="77777777" w:rsidR="00BF0BE6" w:rsidRDefault="00BF0B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74109866"/>
      <w:docPartObj>
        <w:docPartGallery w:val="Page Numbers (Bottom of Page)"/>
        <w:docPartUnique/>
      </w:docPartObj>
    </w:sdtPr>
    <w:sdtEndPr/>
    <w:sdtContent>
      <w:p w14:paraId="16E016DC" w14:textId="48C06AEB" w:rsidR="00474D60" w:rsidRDefault="009F71E1">
        <w:pPr>
          <w:pStyle w:val="llb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>PAGE</w:instrText>
        </w:r>
        <w:r>
          <w:rPr>
            <w:rFonts w:ascii="Times New Roman" w:hAnsi="Times New Roman" w:cs="Times New Roman"/>
          </w:rPr>
          <w:fldChar w:fldCharType="separate"/>
        </w:r>
        <w:r w:rsidR="009334E5">
          <w:rPr>
            <w:rFonts w:ascii="Times New Roman" w:hAnsi="Times New Roman" w:cs="Times New Roman"/>
            <w:noProof/>
          </w:rPr>
          <w:t>3</w:t>
        </w:r>
        <w:r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22F9AB" w14:textId="77777777" w:rsidR="00BF0BE6" w:rsidRDefault="00BF0BE6">
      <w:pPr>
        <w:spacing w:after="0" w:line="240" w:lineRule="auto"/>
      </w:pPr>
      <w:r>
        <w:separator/>
      </w:r>
    </w:p>
  </w:footnote>
  <w:footnote w:type="continuationSeparator" w:id="0">
    <w:p w14:paraId="6E23F140" w14:textId="77777777" w:rsidR="00BF0BE6" w:rsidRDefault="00BF0B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61563246"/>
      <w:docPartObj>
        <w:docPartGallery w:val="Page Numbers (Top of Page)"/>
        <w:docPartUnique/>
      </w:docPartObj>
    </w:sdtPr>
    <w:sdtEndPr/>
    <w:sdtContent>
      <w:p w14:paraId="247E49B2" w14:textId="77777777" w:rsidR="00474D60" w:rsidRDefault="00BF0BE6">
        <w:pPr>
          <w:pStyle w:val="lfej"/>
          <w:jc w:val="center"/>
        </w:pPr>
      </w:p>
    </w:sdtContent>
  </w:sdt>
  <w:p w14:paraId="1BDDFEB1" w14:textId="77777777" w:rsidR="00474D60" w:rsidRDefault="00474D60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8457E"/>
    <w:multiLevelType w:val="hybridMultilevel"/>
    <w:tmpl w:val="055CF7F6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B220A9"/>
    <w:multiLevelType w:val="hybridMultilevel"/>
    <w:tmpl w:val="DFC8B91E"/>
    <w:lvl w:ilvl="0" w:tplc="1CDC8B5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7504170"/>
    <w:multiLevelType w:val="multilevel"/>
    <w:tmpl w:val="30A2320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213B0820"/>
    <w:multiLevelType w:val="hybridMultilevel"/>
    <w:tmpl w:val="DF2E6EA2"/>
    <w:lvl w:ilvl="0" w:tplc="040E0017">
      <w:start w:val="1"/>
      <w:numFmt w:val="lowerLetter"/>
      <w:lvlText w:val="%1)"/>
      <w:lvlJc w:val="left"/>
      <w:pPr>
        <w:ind w:left="1287" w:hanging="360"/>
      </w:pPr>
    </w:lvl>
    <w:lvl w:ilvl="1" w:tplc="040E0019" w:tentative="1">
      <w:start w:val="1"/>
      <w:numFmt w:val="lowerLetter"/>
      <w:lvlText w:val="%2."/>
      <w:lvlJc w:val="left"/>
      <w:pPr>
        <w:ind w:left="2007" w:hanging="360"/>
      </w:pPr>
    </w:lvl>
    <w:lvl w:ilvl="2" w:tplc="040E001B" w:tentative="1">
      <w:start w:val="1"/>
      <w:numFmt w:val="lowerRoman"/>
      <w:lvlText w:val="%3."/>
      <w:lvlJc w:val="right"/>
      <w:pPr>
        <w:ind w:left="2727" w:hanging="180"/>
      </w:p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2753589C"/>
    <w:multiLevelType w:val="hybridMultilevel"/>
    <w:tmpl w:val="4BD0C4CE"/>
    <w:lvl w:ilvl="0" w:tplc="CCB2473A">
      <w:start w:val="1"/>
      <w:numFmt w:val="lowerLetter"/>
      <w:lvlText w:val="%1)"/>
      <w:lvlJc w:val="left"/>
      <w:pPr>
        <w:ind w:left="108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BB73FBD"/>
    <w:multiLevelType w:val="hybridMultilevel"/>
    <w:tmpl w:val="BBAE7A8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D64031"/>
    <w:multiLevelType w:val="multilevel"/>
    <w:tmpl w:val="CEBA64C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sz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cs="Times New Roman"/>
        <w:sz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/>
        <w:sz w:val="24"/>
      </w:rPr>
    </w:lvl>
  </w:abstractNum>
  <w:abstractNum w:abstractNumId="7" w15:restartNumberingAfterBreak="0">
    <w:nsid w:val="440F2C93"/>
    <w:multiLevelType w:val="hybridMultilevel"/>
    <w:tmpl w:val="9E38427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3E5B3C"/>
    <w:multiLevelType w:val="multilevel"/>
    <w:tmpl w:val="96A0245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5C8C3BDF"/>
    <w:multiLevelType w:val="multilevel"/>
    <w:tmpl w:val="2A00CD0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60B83329"/>
    <w:multiLevelType w:val="hybridMultilevel"/>
    <w:tmpl w:val="BDFE4866"/>
    <w:lvl w:ilvl="0" w:tplc="040E0017">
      <w:start w:val="1"/>
      <w:numFmt w:val="lowerLetter"/>
      <w:lvlText w:val="%1)"/>
      <w:lvlJc w:val="left"/>
      <w:pPr>
        <w:ind w:left="1146" w:hanging="360"/>
      </w:p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622B62ED"/>
    <w:multiLevelType w:val="hybridMultilevel"/>
    <w:tmpl w:val="19542FB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EC7805"/>
    <w:multiLevelType w:val="multilevel"/>
    <w:tmpl w:val="71622DF8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6ABB6918"/>
    <w:multiLevelType w:val="hybridMultilevel"/>
    <w:tmpl w:val="6E844DF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2"/>
  </w:num>
  <w:num w:numId="3">
    <w:abstractNumId w:val="2"/>
  </w:num>
  <w:num w:numId="4">
    <w:abstractNumId w:val="6"/>
  </w:num>
  <w:num w:numId="5">
    <w:abstractNumId w:val="9"/>
  </w:num>
  <w:num w:numId="6">
    <w:abstractNumId w:val="4"/>
  </w:num>
  <w:num w:numId="7">
    <w:abstractNumId w:val="10"/>
  </w:num>
  <w:num w:numId="8">
    <w:abstractNumId w:val="3"/>
  </w:num>
  <w:num w:numId="9">
    <w:abstractNumId w:val="1"/>
  </w:num>
  <w:num w:numId="10">
    <w:abstractNumId w:val="5"/>
  </w:num>
  <w:num w:numId="11">
    <w:abstractNumId w:val="11"/>
  </w:num>
  <w:num w:numId="12">
    <w:abstractNumId w:val="13"/>
  </w:num>
  <w:num w:numId="13">
    <w:abstractNumId w:val="0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D60"/>
    <w:rsid w:val="000072C9"/>
    <w:rsid w:val="00030F14"/>
    <w:rsid w:val="00077B84"/>
    <w:rsid w:val="000B0359"/>
    <w:rsid w:val="000B089B"/>
    <w:rsid w:val="000B3DC4"/>
    <w:rsid w:val="000B72C9"/>
    <w:rsid w:val="000C0AE9"/>
    <w:rsid w:val="000C6CE7"/>
    <w:rsid w:val="000C7CF9"/>
    <w:rsid w:val="00131DF0"/>
    <w:rsid w:val="001A5C92"/>
    <w:rsid w:val="001D42B9"/>
    <w:rsid w:val="001D5482"/>
    <w:rsid w:val="001F78A8"/>
    <w:rsid w:val="00241C86"/>
    <w:rsid w:val="00245BF8"/>
    <w:rsid w:val="00273BCD"/>
    <w:rsid w:val="00280CEA"/>
    <w:rsid w:val="00286F82"/>
    <w:rsid w:val="00293767"/>
    <w:rsid w:val="002D2D83"/>
    <w:rsid w:val="003026BD"/>
    <w:rsid w:val="003065F3"/>
    <w:rsid w:val="00315054"/>
    <w:rsid w:val="00337F2A"/>
    <w:rsid w:val="00363CE5"/>
    <w:rsid w:val="00364B97"/>
    <w:rsid w:val="00366511"/>
    <w:rsid w:val="00370797"/>
    <w:rsid w:val="00370D94"/>
    <w:rsid w:val="00374898"/>
    <w:rsid w:val="00381292"/>
    <w:rsid w:val="003903CF"/>
    <w:rsid w:val="003965D1"/>
    <w:rsid w:val="003A5FF6"/>
    <w:rsid w:val="003C6FE3"/>
    <w:rsid w:val="00423B9F"/>
    <w:rsid w:val="00423E10"/>
    <w:rsid w:val="00441418"/>
    <w:rsid w:val="00474D60"/>
    <w:rsid w:val="004837DF"/>
    <w:rsid w:val="00495D78"/>
    <w:rsid w:val="004F40C4"/>
    <w:rsid w:val="005200EE"/>
    <w:rsid w:val="00535FD2"/>
    <w:rsid w:val="00561540"/>
    <w:rsid w:val="0058759C"/>
    <w:rsid w:val="005A39A6"/>
    <w:rsid w:val="005B6955"/>
    <w:rsid w:val="005C4357"/>
    <w:rsid w:val="005D4559"/>
    <w:rsid w:val="005F5BB0"/>
    <w:rsid w:val="006366D6"/>
    <w:rsid w:val="0064728A"/>
    <w:rsid w:val="006729DA"/>
    <w:rsid w:val="00675F7E"/>
    <w:rsid w:val="006773B8"/>
    <w:rsid w:val="00690303"/>
    <w:rsid w:val="006A323E"/>
    <w:rsid w:val="0070599C"/>
    <w:rsid w:val="007401F3"/>
    <w:rsid w:val="0074433B"/>
    <w:rsid w:val="007746C9"/>
    <w:rsid w:val="00782197"/>
    <w:rsid w:val="0079426C"/>
    <w:rsid w:val="007A4815"/>
    <w:rsid w:val="007B6E22"/>
    <w:rsid w:val="007C64D3"/>
    <w:rsid w:val="007C768C"/>
    <w:rsid w:val="007E4521"/>
    <w:rsid w:val="007F5E8B"/>
    <w:rsid w:val="008146C5"/>
    <w:rsid w:val="00857E1F"/>
    <w:rsid w:val="00861C6C"/>
    <w:rsid w:val="008861F1"/>
    <w:rsid w:val="008D1810"/>
    <w:rsid w:val="008D3B29"/>
    <w:rsid w:val="009334E5"/>
    <w:rsid w:val="00946F88"/>
    <w:rsid w:val="00996AD9"/>
    <w:rsid w:val="009A24FC"/>
    <w:rsid w:val="009A303E"/>
    <w:rsid w:val="009A59FA"/>
    <w:rsid w:val="009C74B0"/>
    <w:rsid w:val="009F059D"/>
    <w:rsid w:val="009F71E1"/>
    <w:rsid w:val="00A01611"/>
    <w:rsid w:val="00A04C31"/>
    <w:rsid w:val="00A12EE0"/>
    <w:rsid w:val="00A31928"/>
    <w:rsid w:val="00A5504D"/>
    <w:rsid w:val="00AE6C52"/>
    <w:rsid w:val="00AF0646"/>
    <w:rsid w:val="00B0580F"/>
    <w:rsid w:val="00B34ADB"/>
    <w:rsid w:val="00B43807"/>
    <w:rsid w:val="00B51945"/>
    <w:rsid w:val="00B52B35"/>
    <w:rsid w:val="00B84C6A"/>
    <w:rsid w:val="00BA6FB4"/>
    <w:rsid w:val="00BE7085"/>
    <w:rsid w:val="00BF0BE6"/>
    <w:rsid w:val="00BF26EB"/>
    <w:rsid w:val="00C14DA7"/>
    <w:rsid w:val="00C17603"/>
    <w:rsid w:val="00C367C5"/>
    <w:rsid w:val="00C43A23"/>
    <w:rsid w:val="00C64095"/>
    <w:rsid w:val="00C82CA4"/>
    <w:rsid w:val="00CD29A1"/>
    <w:rsid w:val="00CD29A3"/>
    <w:rsid w:val="00CF4DAE"/>
    <w:rsid w:val="00CF6869"/>
    <w:rsid w:val="00D30BF2"/>
    <w:rsid w:val="00D33938"/>
    <w:rsid w:val="00D4306C"/>
    <w:rsid w:val="00D62294"/>
    <w:rsid w:val="00DA410B"/>
    <w:rsid w:val="00DB1DF4"/>
    <w:rsid w:val="00DB56E8"/>
    <w:rsid w:val="00DF6351"/>
    <w:rsid w:val="00E0537F"/>
    <w:rsid w:val="00E16214"/>
    <w:rsid w:val="00E22EE9"/>
    <w:rsid w:val="00E4525F"/>
    <w:rsid w:val="00E705FB"/>
    <w:rsid w:val="00E939D6"/>
    <w:rsid w:val="00F1699A"/>
    <w:rsid w:val="00F27C46"/>
    <w:rsid w:val="00F428C2"/>
    <w:rsid w:val="00F43FE5"/>
    <w:rsid w:val="00F4558E"/>
    <w:rsid w:val="00F57108"/>
    <w:rsid w:val="00F77A6D"/>
    <w:rsid w:val="00F82B9B"/>
    <w:rsid w:val="00FB2D4A"/>
    <w:rsid w:val="00FC6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39D6E"/>
  <w15:docId w15:val="{25144866-0518-4E29-AAA5-6D53F8254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hu-H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2798C"/>
    <w:pPr>
      <w:spacing w:after="160" w:line="259" w:lineRule="auto"/>
    </w:pPr>
    <w:rPr>
      <w:sz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fejChar">
    <w:name w:val="Élőfej Char"/>
    <w:basedOn w:val="Bekezdsalapbettpusa"/>
    <w:uiPriority w:val="99"/>
    <w:qFormat/>
    <w:rsid w:val="00FF733F"/>
    <w:rPr>
      <w:rFonts w:ascii="Times New Roman" w:eastAsia="Arial Unicode MS" w:hAnsi="Times New Roman" w:cs="Mangal"/>
      <w:kern w:val="2"/>
      <w:sz w:val="24"/>
      <w:szCs w:val="21"/>
      <w:lang w:eastAsia="hi-IN" w:bidi="hi-IN"/>
    </w:rPr>
  </w:style>
  <w:style w:type="character" w:customStyle="1" w:styleId="ListaszerbekezdsChar">
    <w:name w:val="Listaszerű bekezdés Char"/>
    <w:link w:val="Listaszerbekezds"/>
    <w:uiPriority w:val="99"/>
    <w:qFormat/>
    <w:locked/>
    <w:rsid w:val="00FF733F"/>
  </w:style>
  <w:style w:type="character" w:styleId="Jegyzethivatkozs">
    <w:name w:val="annotation reference"/>
    <w:uiPriority w:val="99"/>
    <w:semiHidden/>
    <w:unhideWhenUsed/>
    <w:qFormat/>
    <w:rsid w:val="00FF733F"/>
    <w:rPr>
      <w:sz w:val="16"/>
      <w:szCs w:val="16"/>
    </w:rPr>
  </w:style>
  <w:style w:type="character" w:customStyle="1" w:styleId="llbChar">
    <w:name w:val="Élőláb Char"/>
    <w:basedOn w:val="Bekezdsalapbettpusa"/>
    <w:uiPriority w:val="99"/>
    <w:qFormat/>
    <w:rsid w:val="00074844"/>
  </w:style>
  <w:style w:type="character" w:customStyle="1" w:styleId="JegyzetszvegChar">
    <w:name w:val="Jegyzetszöveg Char"/>
    <w:basedOn w:val="Bekezdsalapbettpusa"/>
    <w:link w:val="Jegyzetszveg"/>
    <w:uiPriority w:val="99"/>
    <w:semiHidden/>
    <w:qFormat/>
    <w:rsid w:val="0053274E"/>
    <w:rPr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qFormat/>
    <w:rsid w:val="0053274E"/>
    <w:rPr>
      <w:b/>
      <w:bCs/>
      <w:sz w:val="20"/>
      <w:szCs w:val="20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qFormat/>
    <w:rsid w:val="0053274E"/>
    <w:rPr>
      <w:rFonts w:ascii="Segoe UI" w:hAnsi="Segoe UI" w:cs="Segoe UI"/>
      <w:sz w:val="18"/>
      <w:szCs w:val="18"/>
    </w:rPr>
  </w:style>
  <w:style w:type="character" w:styleId="Hiperhivatkozs">
    <w:name w:val="Hyperlink"/>
    <w:rPr>
      <w:color w:val="000080"/>
      <w:u w:val="single"/>
    </w:rPr>
  </w:style>
  <w:style w:type="paragraph" w:customStyle="1" w:styleId="Heading">
    <w:name w:val="Heading"/>
    <w:basedOn w:val="Norml"/>
    <w:next w:val="Szvegtrzs"/>
    <w:qFormat/>
    <w:rsid w:val="0062798C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Szvegtrzs">
    <w:name w:val="Body Text"/>
    <w:basedOn w:val="Norml"/>
    <w:rsid w:val="0062798C"/>
    <w:pPr>
      <w:spacing w:after="140" w:line="276" w:lineRule="auto"/>
    </w:pPr>
  </w:style>
  <w:style w:type="paragraph" w:styleId="Lista">
    <w:name w:val="List"/>
    <w:basedOn w:val="Szvegtrzs"/>
    <w:rsid w:val="0062798C"/>
    <w:rPr>
      <w:rFonts w:cs="Lohit Devanagari"/>
    </w:rPr>
  </w:style>
  <w:style w:type="paragraph" w:styleId="Kpalrs">
    <w:name w:val="caption"/>
    <w:basedOn w:val="Norml"/>
    <w:qFormat/>
    <w:rsid w:val="0062798C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l"/>
    <w:qFormat/>
    <w:rsid w:val="0062798C"/>
    <w:pPr>
      <w:suppressLineNumbers/>
    </w:pPr>
    <w:rPr>
      <w:rFonts w:cs="Lohit Devanagari"/>
    </w:rPr>
  </w:style>
  <w:style w:type="paragraph" w:styleId="Listaszerbekezds">
    <w:name w:val="List Paragraph"/>
    <w:basedOn w:val="Norml"/>
    <w:link w:val="ListaszerbekezdsChar"/>
    <w:uiPriority w:val="34"/>
    <w:qFormat/>
    <w:rsid w:val="008A1B1C"/>
    <w:pPr>
      <w:ind w:left="720"/>
      <w:contextualSpacing/>
    </w:pPr>
  </w:style>
  <w:style w:type="paragraph" w:styleId="NormlWeb">
    <w:name w:val="Normal (Web)"/>
    <w:basedOn w:val="Norml"/>
    <w:uiPriority w:val="99"/>
    <w:semiHidden/>
    <w:unhideWhenUsed/>
    <w:qFormat/>
    <w:rsid w:val="00F75964"/>
    <w:pPr>
      <w:spacing w:after="0" w:line="240" w:lineRule="auto"/>
      <w:ind w:firstLine="180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Style1">
    <w:name w:val="Style 1"/>
    <w:basedOn w:val="Norml"/>
    <w:uiPriority w:val="99"/>
    <w:qFormat/>
    <w:rsid w:val="00FF733F"/>
    <w:pPr>
      <w:widowControl w:val="0"/>
      <w:spacing w:after="0" w:line="240" w:lineRule="auto"/>
      <w:ind w:right="288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HeaderandFooter">
    <w:name w:val="Header and Footer"/>
    <w:basedOn w:val="Norml"/>
    <w:qFormat/>
    <w:rsid w:val="0062798C"/>
  </w:style>
  <w:style w:type="paragraph" w:styleId="lfej">
    <w:name w:val="header"/>
    <w:basedOn w:val="Norml"/>
    <w:uiPriority w:val="99"/>
    <w:unhideWhenUsed/>
    <w:rsid w:val="00FF733F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Times New Roman" w:eastAsia="Arial Unicode MS" w:hAnsi="Times New Roman" w:cs="Mangal"/>
      <w:kern w:val="2"/>
      <w:sz w:val="24"/>
      <w:szCs w:val="21"/>
      <w:lang w:eastAsia="hi-IN" w:bidi="hi-IN"/>
    </w:rPr>
  </w:style>
  <w:style w:type="paragraph" w:styleId="llb">
    <w:name w:val="footer"/>
    <w:basedOn w:val="Norml"/>
    <w:uiPriority w:val="99"/>
    <w:unhideWhenUsed/>
    <w:rsid w:val="00074844"/>
    <w:pPr>
      <w:tabs>
        <w:tab w:val="center" w:pos="4536"/>
        <w:tab w:val="right" w:pos="9072"/>
      </w:tabs>
      <w:spacing w:after="0" w:line="240" w:lineRule="auto"/>
    </w:pPr>
  </w:style>
  <w:style w:type="paragraph" w:styleId="Jegyzetszveg">
    <w:name w:val="annotation text"/>
    <w:basedOn w:val="Norml"/>
    <w:link w:val="JegyzetszvegChar"/>
    <w:uiPriority w:val="99"/>
    <w:semiHidden/>
    <w:unhideWhenUsed/>
    <w:qFormat/>
    <w:rsid w:val="0053274E"/>
    <w:pPr>
      <w:spacing w:line="240" w:lineRule="auto"/>
    </w:pPr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qFormat/>
    <w:rsid w:val="0053274E"/>
    <w:rPr>
      <w:b/>
      <w:bCs/>
    </w:rPr>
  </w:style>
  <w:style w:type="paragraph" w:styleId="Buborkszveg">
    <w:name w:val="Balloon Text"/>
    <w:basedOn w:val="Norml"/>
    <w:link w:val="BuborkszvegChar"/>
    <w:uiPriority w:val="99"/>
    <w:semiHidden/>
    <w:unhideWhenUsed/>
    <w:qFormat/>
    <w:rsid w:val="0053274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Norml"/>
    <w:qFormat/>
    <w:pPr>
      <w:suppressLineNumbers/>
    </w:pPr>
  </w:style>
  <w:style w:type="table" w:styleId="Rcsostblzat">
    <w:name w:val="Table Grid"/>
    <w:basedOn w:val="Normltblzat"/>
    <w:uiPriority w:val="59"/>
    <w:rsid w:val="00FF73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4837DF"/>
    <w:pPr>
      <w:suppressAutoHyphens w:val="0"/>
    </w:pPr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77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DBE4DC-067F-4A6D-B125-D9A9970BE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670</Words>
  <Characters>4630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Tóth Gabriella</dc:creator>
  <dc:description/>
  <cp:lastModifiedBy>Mezeiné dr. Ludvai Erzsébet</cp:lastModifiedBy>
  <cp:revision>8</cp:revision>
  <dcterms:created xsi:type="dcterms:W3CDTF">2024-02-05T13:43:00Z</dcterms:created>
  <dcterms:modified xsi:type="dcterms:W3CDTF">2024-02-07T12:42:00Z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